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B4" w:rsidRDefault="00C53DB4">
      <w:pPr>
        <w:jc w:val="right"/>
        <w:rPr>
          <w:rFonts w:ascii="Times New Roman" w:hAnsi="Times New Roman"/>
          <w:b/>
          <w:sz w:val="24"/>
          <w:szCs w:val="24"/>
        </w:rPr>
      </w:pPr>
      <w:bookmarkStart w:id="0" w:name="_GoBack"/>
      <w:bookmarkEnd w:id="0"/>
    </w:p>
    <w:p w:rsidR="00C53DB4" w:rsidRDefault="00C53DB4">
      <w:pPr>
        <w:jc w:val="right"/>
        <w:rPr>
          <w:rFonts w:ascii="Times New Roman" w:hAnsi="Times New Roman"/>
          <w:b/>
          <w:sz w:val="24"/>
          <w:szCs w:val="24"/>
        </w:rPr>
      </w:pPr>
    </w:p>
    <w:p w:rsidR="00C53DB4" w:rsidRDefault="009B7516">
      <w:pPr>
        <w:jc w:val="right"/>
      </w:pPr>
      <w:r>
        <w:rPr>
          <w:rFonts w:ascii="Times New Roman" w:hAnsi="Times New Roman"/>
          <w:b/>
          <w:sz w:val="24"/>
          <w:szCs w:val="24"/>
        </w:rPr>
        <w:t>Приложение №1</w:t>
      </w:r>
    </w:p>
    <w:p w:rsidR="00C53DB4" w:rsidRDefault="009B7516">
      <w:pPr>
        <w:jc w:val="right"/>
        <w:rPr>
          <w:rFonts w:ascii="Times New Roman" w:hAnsi="Times New Roman"/>
          <w:b/>
          <w:sz w:val="24"/>
          <w:szCs w:val="24"/>
        </w:rPr>
      </w:pPr>
      <w:r>
        <w:rPr>
          <w:rFonts w:ascii="Times New Roman" w:hAnsi="Times New Roman"/>
          <w:b/>
          <w:sz w:val="24"/>
          <w:szCs w:val="24"/>
        </w:rPr>
        <w:t xml:space="preserve">к публичной оферте </w:t>
      </w:r>
    </w:p>
    <w:p w:rsidR="00C53DB4" w:rsidRDefault="009B7516">
      <w:pPr>
        <w:jc w:val="right"/>
        <w:rPr>
          <w:rFonts w:ascii="Times New Roman" w:hAnsi="Times New Roman"/>
          <w:b/>
          <w:sz w:val="24"/>
          <w:szCs w:val="24"/>
        </w:rPr>
      </w:pPr>
      <w:r>
        <w:rPr>
          <w:rFonts w:ascii="Times New Roman" w:hAnsi="Times New Roman"/>
          <w:b/>
          <w:sz w:val="24"/>
          <w:szCs w:val="24"/>
        </w:rPr>
        <w:t>от «___»______________20____г</w:t>
      </w:r>
      <w:r>
        <w:rPr>
          <w:rFonts w:ascii="Times New Roman" w:hAnsi="Times New Roman"/>
          <w:sz w:val="24"/>
          <w:szCs w:val="24"/>
        </w:rPr>
        <w:t>.</w:t>
      </w:r>
    </w:p>
    <w:p w:rsidR="00C53DB4" w:rsidRDefault="00C53DB4">
      <w:pPr>
        <w:jc w:val="right"/>
        <w:rPr>
          <w:rFonts w:ascii="Times New Roman" w:hAnsi="Times New Roman"/>
          <w:sz w:val="24"/>
          <w:szCs w:val="24"/>
        </w:rPr>
      </w:pPr>
    </w:p>
    <w:p w:rsidR="00C53DB4" w:rsidRDefault="009B7516">
      <w:pPr>
        <w:shd w:val="clear" w:color="auto" w:fill="FFFFFF"/>
        <w:spacing w:line="315" w:lineRule="atLeast"/>
        <w:jc w:val="center"/>
        <w:rPr>
          <w:rFonts w:ascii="Times New Roman" w:hAnsi="Times New Roman"/>
          <w:b/>
          <w:sz w:val="24"/>
          <w:szCs w:val="24"/>
        </w:rPr>
      </w:pPr>
      <w:r>
        <w:rPr>
          <w:rFonts w:ascii="Times New Roman" w:hAnsi="Times New Roman"/>
          <w:b/>
          <w:sz w:val="24"/>
          <w:szCs w:val="24"/>
        </w:rPr>
        <w:t>Ответ на публичную оферту</w:t>
      </w:r>
    </w:p>
    <w:p w:rsidR="00C53DB4" w:rsidRDefault="009B7516">
      <w:pPr>
        <w:ind w:firstLine="567"/>
        <w:jc w:val="center"/>
        <w:outlineLvl w:val="2"/>
        <w:rPr>
          <w:rFonts w:ascii="Times New Roman" w:hAnsi="Times New Roman"/>
          <w:b/>
          <w:sz w:val="24"/>
          <w:szCs w:val="24"/>
        </w:rPr>
      </w:pPr>
      <w:r>
        <w:rPr>
          <w:rFonts w:ascii="Times New Roman" w:hAnsi="Times New Roman"/>
          <w:b/>
          <w:sz w:val="24"/>
          <w:szCs w:val="24"/>
        </w:rPr>
        <w:t>на заключение Агентского договора по предоставлению эфирного времени на жидкокристаллических дисплеях</w:t>
      </w:r>
    </w:p>
    <w:p w:rsidR="00C53DB4" w:rsidRDefault="00C53DB4">
      <w:pPr>
        <w:shd w:val="clear" w:color="auto" w:fill="FFFFFF"/>
        <w:jc w:val="center"/>
        <w:rPr>
          <w:rFonts w:ascii="Times New Roman" w:eastAsia="Times New Roman Bold" w:hAnsi="Times New Roman"/>
          <w:sz w:val="24"/>
          <w:szCs w:val="24"/>
          <w:u w:color="000000"/>
        </w:rPr>
      </w:pPr>
    </w:p>
    <w:p w:rsidR="00C53DB4" w:rsidRDefault="009B7516">
      <w:pPr>
        <w:shd w:val="clear" w:color="auto" w:fill="FFFFFF"/>
        <w:jc w:val="center"/>
        <w:rPr>
          <w:rFonts w:ascii="Times New Roman" w:eastAsia="Times New Roman Bold" w:hAnsi="Times New Roman"/>
          <w:sz w:val="24"/>
          <w:szCs w:val="24"/>
          <w:u w:color="000000"/>
        </w:rPr>
      </w:pPr>
      <w:r>
        <w:rPr>
          <w:rFonts w:ascii="Times New Roman" w:eastAsia="Times New Roman Bold" w:hAnsi="Times New Roman"/>
          <w:sz w:val="24"/>
          <w:szCs w:val="24"/>
          <w:u w:color="000000"/>
        </w:rPr>
        <w:t>ЮЛ/ИП ________________________________________________________</w:t>
      </w:r>
    </w:p>
    <w:p w:rsidR="00C53DB4" w:rsidRDefault="009B7516">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(наименование организации или ФИО Предпринимателя)</w:t>
      </w:r>
    </w:p>
    <w:p w:rsidR="00C53DB4" w:rsidRDefault="009B7516">
      <w:pPr>
        <w:shd w:val="clear" w:color="auto" w:fill="FFFFFF"/>
        <w:ind w:firstLine="709"/>
        <w:rPr>
          <w:rFonts w:ascii="Times New Roman" w:hAnsi="Times New Roman"/>
          <w:sz w:val="24"/>
          <w:szCs w:val="24"/>
        </w:rPr>
      </w:pPr>
      <w:r>
        <w:rPr>
          <w:rFonts w:ascii="Times New Roman" w:hAnsi="Times New Roman"/>
          <w:sz w:val="24"/>
          <w:szCs w:val="24"/>
        </w:rPr>
        <w:t>1. Сведения об организации (о Предпринимателе)</w:t>
      </w:r>
    </w:p>
    <w:p w:rsidR="00C53DB4" w:rsidRDefault="009B7516">
      <w:pPr>
        <w:shd w:val="clear" w:color="auto" w:fill="FFFFFF"/>
        <w:ind w:firstLine="709"/>
        <w:jc w:val="both"/>
        <w:rPr>
          <w:rFonts w:ascii="Times New Roman" w:hAnsi="Times New Roman"/>
          <w:sz w:val="24"/>
          <w:szCs w:val="24"/>
        </w:rPr>
      </w:pPr>
      <w:r>
        <w:rPr>
          <w:rFonts w:ascii="Times New Roman" w:hAnsi="Times New Roman"/>
          <w:sz w:val="24"/>
          <w:szCs w:val="24"/>
        </w:rPr>
        <w:t>1.1. Полное наименование организации (на основании учредительных документов) или ФИО Индивидуального Предпринимателя:</w:t>
      </w:r>
    </w:p>
    <w:p w:rsidR="00C53DB4" w:rsidRDefault="009B7516">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C53DB4" w:rsidRDefault="009B7516">
      <w:pPr>
        <w:shd w:val="clear" w:color="auto" w:fill="FFFFFF"/>
        <w:ind w:firstLine="709"/>
        <w:jc w:val="both"/>
        <w:rPr>
          <w:rFonts w:ascii="Times New Roman" w:hAnsi="Times New Roman"/>
          <w:sz w:val="24"/>
          <w:szCs w:val="24"/>
        </w:rPr>
      </w:pPr>
      <w:r>
        <w:rPr>
          <w:rFonts w:ascii="Times New Roman" w:hAnsi="Times New Roman"/>
          <w:sz w:val="24"/>
          <w:szCs w:val="24"/>
        </w:rPr>
        <w:t>1.2. Сокращенное наименование организации (на основании учредительных документов.):  «_______________________»</w:t>
      </w:r>
    </w:p>
    <w:p w:rsidR="00C53DB4" w:rsidRDefault="009B7516">
      <w:pPr>
        <w:shd w:val="clear" w:color="auto" w:fill="FFFFFF"/>
        <w:ind w:firstLine="709"/>
        <w:jc w:val="both"/>
        <w:rPr>
          <w:rFonts w:ascii="Times New Roman" w:hAnsi="Times New Roman"/>
          <w:sz w:val="24"/>
          <w:szCs w:val="24"/>
        </w:rPr>
      </w:pPr>
      <w:r>
        <w:rPr>
          <w:rFonts w:ascii="Times New Roman" w:hAnsi="Times New Roman"/>
          <w:sz w:val="24"/>
          <w:szCs w:val="24"/>
        </w:rPr>
        <w:t xml:space="preserve">1.3. Юридический и почтовый адрес. </w:t>
      </w:r>
    </w:p>
    <w:p w:rsidR="00C53DB4" w:rsidRDefault="009B7516">
      <w:pPr>
        <w:shd w:val="clear" w:color="auto" w:fill="FFFFFF"/>
        <w:ind w:firstLine="709"/>
        <w:jc w:val="both"/>
        <w:rPr>
          <w:rFonts w:ascii="Times New Roman" w:hAnsi="Times New Roman"/>
          <w:sz w:val="24"/>
          <w:szCs w:val="24"/>
        </w:rPr>
      </w:pPr>
      <w:r>
        <w:rPr>
          <w:rFonts w:ascii="Times New Roman" w:hAnsi="Times New Roman"/>
          <w:sz w:val="24"/>
          <w:szCs w:val="24"/>
        </w:rPr>
        <w:t>Место регистрации (юридический адрес): _________________________________</w:t>
      </w:r>
    </w:p>
    <w:p w:rsidR="00C53DB4" w:rsidRDefault="009B7516">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C53DB4" w:rsidRDefault="009B7516">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C53DB4" w:rsidRDefault="009B7516">
      <w:pPr>
        <w:shd w:val="clear" w:color="auto" w:fill="FFFFFF"/>
        <w:ind w:firstLine="709"/>
        <w:rPr>
          <w:rFonts w:ascii="Times New Roman" w:hAnsi="Times New Roman"/>
          <w:sz w:val="24"/>
          <w:szCs w:val="24"/>
        </w:rPr>
      </w:pPr>
      <w:r>
        <w:rPr>
          <w:rFonts w:ascii="Times New Roman" w:hAnsi="Times New Roman"/>
          <w:sz w:val="24"/>
          <w:szCs w:val="24"/>
        </w:rPr>
        <w:t>1.5. Контактные (доверенные) лица: ______________________________</w:t>
      </w:r>
    </w:p>
    <w:p w:rsidR="00C53DB4" w:rsidRDefault="009B7516">
      <w:pPr>
        <w:shd w:val="clear" w:color="auto" w:fill="FFFFFF"/>
        <w:ind w:firstLine="709"/>
        <w:rPr>
          <w:rFonts w:ascii="Times New Roman" w:hAnsi="Times New Roman"/>
          <w:sz w:val="24"/>
          <w:szCs w:val="24"/>
        </w:rPr>
      </w:pPr>
      <w:r>
        <w:rPr>
          <w:rFonts w:ascii="Times New Roman" w:hAnsi="Times New Roman"/>
          <w:sz w:val="24"/>
          <w:szCs w:val="24"/>
        </w:rPr>
        <w:t xml:space="preserve">1.6. Адрес электронной почты (при наличии): </w:t>
      </w:r>
      <w:r>
        <w:t>_______________________________________</w:t>
      </w:r>
    </w:p>
    <w:p w:rsidR="00C53DB4" w:rsidRDefault="009B7516">
      <w:pPr>
        <w:shd w:val="clear" w:color="auto" w:fill="FFFFFF"/>
        <w:ind w:firstLine="709"/>
        <w:jc w:val="both"/>
        <w:rPr>
          <w:rFonts w:ascii="Times New Roman" w:hAnsi="Times New Roman"/>
          <w:sz w:val="24"/>
          <w:szCs w:val="24"/>
        </w:rPr>
      </w:pPr>
      <w:r>
        <w:rPr>
          <w:rFonts w:ascii="Times New Roman" w:hAnsi="Times New Roman"/>
          <w:sz w:val="24"/>
          <w:szCs w:val="24"/>
        </w:rPr>
        <w:t>2. Изучив публичную оферту о заключении Агентского договора оказания услуг по</w:t>
      </w:r>
      <w:r>
        <w:rPr>
          <w:rFonts w:ascii="Times New Roman" w:hAnsi="Times New Roman"/>
          <w:color w:val="FF0000"/>
          <w:sz w:val="24"/>
          <w:szCs w:val="24"/>
        </w:rPr>
        <w:t xml:space="preserve"> </w:t>
      </w:r>
      <w:r>
        <w:rPr>
          <w:rFonts w:ascii="Times New Roman" w:hAnsi="Times New Roman"/>
          <w:sz w:val="24"/>
          <w:szCs w:val="24"/>
        </w:rPr>
        <w:t>предоставлению эфирного времени на жидкокристаллических дисплеях.</w:t>
      </w:r>
    </w:p>
    <w:p w:rsidR="00C53DB4" w:rsidRDefault="009B7516">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C53DB4" w:rsidRDefault="009B7516">
      <w:pPr>
        <w:shd w:val="clear" w:color="auto" w:fill="FFFFFF"/>
        <w:jc w:val="center"/>
        <w:rPr>
          <w:rFonts w:ascii="Times New Roman" w:hAnsi="Times New Roman"/>
          <w:sz w:val="24"/>
          <w:szCs w:val="24"/>
          <w:u w:color="000000"/>
          <w:vertAlign w:val="superscript"/>
        </w:rPr>
      </w:pPr>
      <w:r>
        <w:rPr>
          <w:rFonts w:ascii="Times New Roman" w:hAnsi="Times New Roman"/>
          <w:sz w:val="24"/>
          <w:szCs w:val="24"/>
          <w:u w:color="000000"/>
          <w:vertAlign w:val="superscript"/>
        </w:rPr>
        <w:t>(наименование организации или ФИО Предпринимателя)</w:t>
      </w:r>
    </w:p>
    <w:p w:rsidR="00C53DB4" w:rsidRDefault="009B7516">
      <w:pPr>
        <w:shd w:val="clear" w:color="auto" w:fill="FFFFFF"/>
        <w:jc w:val="center"/>
        <w:rPr>
          <w:rFonts w:ascii="Times New Roman" w:hAnsi="Times New Roman"/>
          <w:sz w:val="24"/>
          <w:szCs w:val="24"/>
          <w:u w:color="000000"/>
        </w:rPr>
      </w:pPr>
      <w:r>
        <w:rPr>
          <w:rFonts w:ascii="Times New Roman" w:hAnsi="Times New Roman"/>
          <w:sz w:val="24"/>
          <w:szCs w:val="24"/>
          <w:u w:color="000000"/>
        </w:rPr>
        <w:t>в лице, _______________________________________________________</w:t>
      </w:r>
    </w:p>
    <w:p w:rsidR="00C53DB4" w:rsidRDefault="009B7516">
      <w:pPr>
        <w:shd w:val="clear" w:color="auto" w:fill="FFFFFF"/>
        <w:jc w:val="center"/>
        <w:rPr>
          <w:rFonts w:ascii="Times New Roman" w:hAnsi="Times New Roman"/>
          <w:sz w:val="16"/>
          <w:u w:color="000000"/>
        </w:rPr>
      </w:pPr>
      <w:r>
        <w:rPr>
          <w:rFonts w:ascii="Times New Roman" w:hAnsi="Times New Roman"/>
          <w:sz w:val="16"/>
          <w:u w:color="000000"/>
        </w:rPr>
        <w:t>(должность руководителя, Ф.И.О.)</w:t>
      </w:r>
    </w:p>
    <w:p w:rsidR="00C53DB4" w:rsidRDefault="00C53DB4">
      <w:pPr>
        <w:shd w:val="clear" w:color="auto" w:fill="FFFFFF"/>
        <w:ind w:firstLine="709"/>
        <w:jc w:val="both"/>
        <w:rPr>
          <w:rFonts w:ascii="Times New Roman" w:hAnsi="Times New Roman"/>
          <w:sz w:val="24"/>
          <w:szCs w:val="24"/>
          <w:u w:color="000000"/>
        </w:rPr>
      </w:pPr>
    </w:p>
    <w:p w:rsidR="00C53DB4" w:rsidRDefault="009B7516">
      <w:pPr>
        <w:shd w:val="clear" w:color="auto" w:fill="FFFFFF"/>
        <w:jc w:val="both"/>
      </w:pPr>
      <w:r>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Pr>
          <w:rFonts w:ascii="Times New Roman" w:hAnsi="Times New Roman"/>
          <w:i/>
          <w:sz w:val="24"/>
          <w:szCs w:val="24"/>
        </w:rPr>
        <w:t xml:space="preserve">МФЦ </w:t>
      </w:r>
      <w:r>
        <w:rPr>
          <w:rFonts w:ascii="Times New Roman" w:hAnsi="Times New Roman"/>
          <w:sz w:val="24"/>
          <w:szCs w:val="24"/>
        </w:rPr>
        <w:t xml:space="preserve">в сети Интернет – </w:t>
      </w:r>
      <w:hyperlink r:id="rId6">
        <w:r>
          <w:rPr>
            <w:rStyle w:val="-"/>
            <w:rFonts w:ascii="Roboto" w:hAnsi="Roboto"/>
            <w:color w:val="00000A"/>
            <w:sz w:val="21"/>
            <w:szCs w:val="21"/>
            <w:highlight w:val="white"/>
          </w:rPr>
          <w:t>________________________________</w:t>
        </w:r>
      </w:hyperlink>
      <w:r>
        <w:rPr>
          <w:rFonts w:ascii="Times New Roman" w:hAnsi="Times New Roman"/>
          <w:sz w:val="24"/>
          <w:szCs w:val="24"/>
        </w:rPr>
        <w:t>, и готовность к заключению Агентского договора по предоставлению эфирного времени на жидкокристаллических дисплеях.</w:t>
      </w:r>
    </w:p>
    <w:p w:rsidR="00C53DB4" w:rsidRDefault="009B7516">
      <w:pPr>
        <w:shd w:val="clear" w:color="auto" w:fill="FFFFFF"/>
        <w:ind w:firstLine="709"/>
        <w:jc w:val="both"/>
        <w:rPr>
          <w:rFonts w:ascii="Times New Roman" w:hAnsi="Times New Roman"/>
          <w:sz w:val="24"/>
          <w:szCs w:val="24"/>
        </w:rPr>
      </w:pPr>
      <w:r>
        <w:rPr>
          <w:rFonts w:ascii="Times New Roman" w:hAnsi="Times New Roman"/>
          <w:i/>
          <w:sz w:val="24"/>
          <w:szCs w:val="24"/>
        </w:rPr>
        <w:br/>
      </w:r>
      <w:r>
        <w:rPr>
          <w:rFonts w:ascii="Times New Roman" w:hAnsi="Times New Roman"/>
          <w:sz w:val="24"/>
          <w:szCs w:val="24"/>
        </w:rPr>
        <w:t>Проект Агентского договора прилагаю.</w:t>
      </w:r>
      <w:r>
        <w:rPr>
          <w:rFonts w:ascii="Times New Roman" w:hAnsi="Times New Roman"/>
          <w:i/>
          <w:sz w:val="24"/>
          <w:szCs w:val="24"/>
        </w:rPr>
        <w:t xml:space="preserve"> </w:t>
      </w:r>
    </w:p>
    <w:p w:rsidR="00C53DB4" w:rsidRDefault="00C53DB4">
      <w:pPr>
        <w:shd w:val="clear" w:color="auto" w:fill="FFFFFF"/>
        <w:ind w:firstLine="709"/>
        <w:jc w:val="both"/>
        <w:rPr>
          <w:rFonts w:ascii="Times New Roman" w:hAnsi="Times New Roman"/>
          <w:sz w:val="24"/>
          <w:szCs w:val="24"/>
          <w:u w:color="000000"/>
        </w:rPr>
      </w:pPr>
    </w:p>
    <w:p w:rsidR="00C53DB4" w:rsidRDefault="009B7516">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  ___________________________</w:t>
      </w:r>
    </w:p>
    <w:p w:rsidR="00C53DB4" w:rsidRDefault="009B7516">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(Должность, Подпись и расшифровка подписи).</w:t>
      </w:r>
    </w:p>
    <w:p w:rsidR="00C53DB4" w:rsidRDefault="00C53DB4">
      <w:pPr>
        <w:shd w:val="clear" w:color="auto" w:fill="FFFFFF"/>
        <w:spacing w:line="315" w:lineRule="atLeast"/>
        <w:rPr>
          <w:rFonts w:ascii="Times New Roman" w:hAnsi="Times New Roman"/>
          <w:sz w:val="24"/>
          <w:szCs w:val="24"/>
          <w:u w:color="000000"/>
        </w:rPr>
      </w:pPr>
    </w:p>
    <w:p w:rsidR="00C53DB4" w:rsidRDefault="009B7516">
      <w:pPr>
        <w:shd w:val="clear" w:color="auto" w:fill="FFFFFF"/>
        <w:spacing w:line="315" w:lineRule="atLeast"/>
        <w:rPr>
          <w:rFonts w:ascii="Times New Roman" w:hAnsi="Times New Roman"/>
          <w:sz w:val="24"/>
          <w:szCs w:val="24"/>
          <w:u w:color="000000"/>
        </w:rPr>
      </w:pPr>
      <w:r>
        <w:rPr>
          <w:rFonts w:ascii="Times New Roman" w:hAnsi="Times New Roman"/>
          <w:sz w:val="24"/>
          <w:szCs w:val="24"/>
          <w:u w:color="000000"/>
        </w:rPr>
        <w:t>М.П.</w:t>
      </w:r>
    </w:p>
    <w:p w:rsidR="00C53DB4" w:rsidRDefault="009B7516">
      <w:pPr>
        <w:shd w:val="clear" w:color="auto" w:fill="FFFFFF"/>
        <w:spacing w:line="315" w:lineRule="atLeast"/>
        <w:rPr>
          <w:rFonts w:ascii="Times New Roman" w:hAnsi="Times New Roman"/>
          <w:sz w:val="24"/>
          <w:szCs w:val="24"/>
          <w:u w:color="000000"/>
        </w:rPr>
      </w:pPr>
      <w:r>
        <w:rPr>
          <w:rFonts w:ascii="Times New Roman" w:hAnsi="Times New Roman"/>
          <w:sz w:val="24"/>
          <w:szCs w:val="24"/>
          <w:u w:color="000000"/>
        </w:rPr>
        <w:t>Дата: _____.______.20____г.</w:t>
      </w:r>
    </w:p>
    <w:p w:rsidR="00C53DB4" w:rsidRDefault="00C53DB4">
      <w:pPr>
        <w:ind w:firstLine="567"/>
        <w:jc w:val="center"/>
        <w:outlineLvl w:val="2"/>
        <w:rPr>
          <w:rFonts w:ascii="Times New Roman" w:eastAsia="Times New Roman" w:hAnsi="Times New Roman"/>
          <w:b/>
          <w:caps/>
          <w:sz w:val="24"/>
          <w:szCs w:val="24"/>
        </w:rPr>
      </w:pPr>
    </w:p>
    <w:p w:rsidR="00C53DB4" w:rsidRDefault="00C53DB4">
      <w:pPr>
        <w:jc w:val="right"/>
        <w:rPr>
          <w:rFonts w:ascii="Times New Roman" w:hAnsi="Times New Roman"/>
          <w:b/>
          <w:sz w:val="24"/>
          <w:szCs w:val="24"/>
        </w:rPr>
      </w:pPr>
      <w:bookmarkStart w:id="1" w:name="mail-clipboard-id-5048084290311187823074"/>
      <w:bookmarkEnd w:id="1"/>
    </w:p>
    <w:p w:rsidR="00C53DB4" w:rsidRDefault="00C53DB4">
      <w:pPr>
        <w:jc w:val="right"/>
        <w:rPr>
          <w:rFonts w:ascii="Times New Roman" w:hAnsi="Times New Roman"/>
          <w:b/>
          <w:sz w:val="24"/>
          <w:szCs w:val="24"/>
        </w:rPr>
      </w:pPr>
    </w:p>
    <w:p w:rsidR="00C53DB4" w:rsidRDefault="00C53DB4">
      <w:pPr>
        <w:jc w:val="right"/>
        <w:rPr>
          <w:rFonts w:ascii="Times New Roman" w:hAnsi="Times New Roman"/>
          <w:b/>
          <w:sz w:val="24"/>
          <w:szCs w:val="24"/>
        </w:rPr>
      </w:pPr>
    </w:p>
    <w:p w:rsidR="00C53DB4" w:rsidRDefault="00C53DB4">
      <w:pPr>
        <w:jc w:val="right"/>
        <w:rPr>
          <w:rFonts w:ascii="Times New Roman" w:hAnsi="Times New Roman"/>
          <w:b/>
          <w:sz w:val="24"/>
          <w:szCs w:val="24"/>
        </w:rPr>
      </w:pPr>
    </w:p>
    <w:p w:rsidR="00C53DB4" w:rsidRDefault="00C53DB4">
      <w:pPr>
        <w:jc w:val="right"/>
        <w:rPr>
          <w:rFonts w:ascii="Times New Roman" w:hAnsi="Times New Roman"/>
          <w:b/>
          <w:sz w:val="24"/>
          <w:szCs w:val="24"/>
        </w:rPr>
      </w:pPr>
    </w:p>
    <w:p w:rsidR="00C53DB4" w:rsidRDefault="00C53DB4">
      <w:pPr>
        <w:rPr>
          <w:rFonts w:ascii="Arial" w:hAnsi="Arial" w:cs="Arial"/>
          <w:sz w:val="24"/>
          <w:szCs w:val="24"/>
        </w:rPr>
      </w:pPr>
    </w:p>
    <w:p w:rsidR="00C53DB4" w:rsidRDefault="00C53DB4">
      <w:pPr>
        <w:jc w:val="right"/>
        <w:rPr>
          <w:rFonts w:ascii="Arial" w:hAnsi="Arial" w:cs="Arial"/>
          <w:sz w:val="24"/>
          <w:szCs w:val="24"/>
        </w:rPr>
      </w:pPr>
    </w:p>
    <w:p w:rsidR="00C53DB4" w:rsidRDefault="00C53DB4">
      <w:pPr>
        <w:jc w:val="right"/>
        <w:rPr>
          <w:rFonts w:ascii="Arial" w:hAnsi="Arial" w:cs="Arial"/>
          <w:sz w:val="24"/>
          <w:szCs w:val="24"/>
        </w:rPr>
      </w:pPr>
    </w:p>
    <w:p w:rsidR="00C53DB4" w:rsidRDefault="00C53DB4">
      <w:pPr>
        <w:jc w:val="right"/>
        <w:rPr>
          <w:rFonts w:ascii="Arial" w:hAnsi="Arial" w:cs="Arial"/>
          <w:sz w:val="24"/>
          <w:szCs w:val="24"/>
        </w:rPr>
      </w:pPr>
    </w:p>
    <w:p w:rsidR="00C53DB4" w:rsidRDefault="00C53DB4">
      <w:pPr>
        <w:jc w:val="right"/>
        <w:rPr>
          <w:rFonts w:ascii="Arial" w:hAnsi="Arial" w:cs="Arial"/>
          <w:sz w:val="24"/>
          <w:szCs w:val="24"/>
        </w:rPr>
      </w:pPr>
    </w:p>
    <w:p w:rsidR="00C53DB4" w:rsidRDefault="00C53DB4">
      <w:pPr>
        <w:jc w:val="right"/>
        <w:rPr>
          <w:rFonts w:ascii="Arial" w:hAnsi="Arial" w:cs="Arial"/>
          <w:sz w:val="24"/>
          <w:szCs w:val="24"/>
        </w:rPr>
      </w:pPr>
    </w:p>
    <w:p w:rsidR="00C53DB4" w:rsidRDefault="009B7516">
      <w:pPr>
        <w:jc w:val="right"/>
        <w:rPr>
          <w:rFonts w:ascii="Arial" w:hAnsi="Arial" w:cs="Arial"/>
          <w:sz w:val="24"/>
          <w:szCs w:val="24"/>
        </w:rPr>
      </w:pPr>
      <w:r>
        <w:rPr>
          <w:rFonts w:ascii="Times New Roman" w:hAnsi="Times New Roman" w:cs="Arial"/>
          <w:sz w:val="24"/>
          <w:szCs w:val="24"/>
        </w:rPr>
        <w:t>Приложение №2</w:t>
      </w:r>
    </w:p>
    <w:p w:rsidR="00C53DB4" w:rsidRDefault="009B7516">
      <w:pPr>
        <w:jc w:val="right"/>
        <w:rPr>
          <w:rFonts w:ascii="Arial" w:hAnsi="Arial" w:cs="Arial"/>
          <w:sz w:val="24"/>
          <w:szCs w:val="24"/>
        </w:rPr>
      </w:pPr>
      <w:r>
        <w:rPr>
          <w:rFonts w:ascii="Times New Roman" w:hAnsi="Times New Roman" w:cs="Arial"/>
          <w:sz w:val="24"/>
          <w:szCs w:val="24"/>
        </w:rPr>
        <w:t xml:space="preserve">к публичной оферте </w:t>
      </w:r>
    </w:p>
    <w:p w:rsidR="00C53DB4" w:rsidRDefault="009B7516">
      <w:pPr>
        <w:jc w:val="right"/>
        <w:rPr>
          <w:rFonts w:ascii="Arial" w:hAnsi="Arial" w:cs="Arial"/>
          <w:sz w:val="24"/>
          <w:szCs w:val="24"/>
        </w:rPr>
      </w:pPr>
      <w:r>
        <w:rPr>
          <w:rFonts w:ascii="Times New Roman" w:hAnsi="Times New Roman" w:cs="Arial"/>
          <w:sz w:val="24"/>
          <w:szCs w:val="24"/>
        </w:rPr>
        <w:t>от «___»______________20____г.</w:t>
      </w:r>
    </w:p>
    <w:p w:rsidR="00C53DB4" w:rsidRDefault="00C53DB4">
      <w:pPr>
        <w:jc w:val="both"/>
        <w:rPr>
          <w:rFonts w:ascii="Times New Roman" w:hAnsi="Times New Roman" w:cs="Arial"/>
          <w:color w:val="000000"/>
          <w:sz w:val="24"/>
          <w:szCs w:val="24"/>
        </w:rPr>
      </w:pPr>
    </w:p>
    <w:p w:rsidR="00C53DB4" w:rsidRDefault="00C53DB4">
      <w:pPr>
        <w:jc w:val="both"/>
        <w:rPr>
          <w:rFonts w:ascii="Times New Roman" w:hAnsi="Times New Roman" w:cs="Arial"/>
          <w:color w:val="000000"/>
          <w:sz w:val="24"/>
          <w:szCs w:val="24"/>
        </w:rPr>
      </w:pPr>
    </w:p>
    <w:p w:rsidR="00C53DB4" w:rsidRDefault="00C53DB4">
      <w:pPr>
        <w:jc w:val="both"/>
        <w:rPr>
          <w:rFonts w:ascii="Times New Roman" w:eastAsia="Times New Roman" w:hAnsi="Times New Roman" w:cs="Arial"/>
          <w:caps/>
          <w:sz w:val="24"/>
          <w:szCs w:val="24"/>
        </w:rPr>
      </w:pPr>
    </w:p>
    <w:p w:rsidR="00C53DB4" w:rsidRDefault="009B7516">
      <w:pPr>
        <w:jc w:val="center"/>
        <w:rPr>
          <w:rFonts w:ascii="Arial" w:eastAsia="Times New Roman" w:hAnsi="Arial" w:cs="Arial"/>
          <w:b/>
          <w:caps/>
          <w:sz w:val="24"/>
          <w:szCs w:val="24"/>
        </w:rPr>
      </w:pPr>
      <w:r>
        <w:rPr>
          <w:rFonts w:ascii="Times New Roman" w:eastAsia="Times New Roman" w:hAnsi="Times New Roman" w:cs="Arial"/>
          <w:b/>
          <w:caps/>
          <w:sz w:val="24"/>
          <w:szCs w:val="24"/>
        </w:rPr>
        <w:t>АГЕНТСКИЙ ДОГОВОР № ______</w:t>
      </w:r>
    </w:p>
    <w:p w:rsidR="00C53DB4" w:rsidRDefault="00C53DB4">
      <w:pPr>
        <w:jc w:val="center"/>
        <w:rPr>
          <w:rFonts w:ascii="Times New Roman" w:eastAsia="Times New Roman" w:hAnsi="Times New Roman" w:cs="Arial"/>
          <w:b/>
          <w:i/>
          <w:iCs/>
          <w:sz w:val="24"/>
          <w:szCs w:val="24"/>
        </w:rPr>
      </w:pPr>
    </w:p>
    <w:p w:rsidR="00C53DB4" w:rsidRDefault="009B7516">
      <w:pPr>
        <w:jc w:val="both"/>
        <w:rPr>
          <w:rFonts w:ascii="Times New Roman" w:hAnsi="Times New Roman"/>
        </w:rPr>
      </w:pPr>
      <w:r>
        <w:rPr>
          <w:rFonts w:ascii="Times New Roman" w:eastAsia="Times New Roman" w:hAnsi="Times New Roman" w:cs="Arial"/>
          <w:i/>
          <w:iCs/>
          <w:sz w:val="24"/>
          <w:szCs w:val="24"/>
        </w:rPr>
        <w:t>г. ______</w:t>
      </w:r>
      <w:r>
        <w:rPr>
          <w:rFonts w:ascii="Times New Roman" w:eastAsia="Times New Roman" w:hAnsi="Times New Roman" w:cs="Arial"/>
          <w:i/>
          <w:iCs/>
          <w:sz w:val="24"/>
          <w:szCs w:val="24"/>
        </w:rPr>
        <w:tab/>
      </w:r>
      <w:r>
        <w:rPr>
          <w:rFonts w:ascii="Times New Roman" w:eastAsia="Times New Roman" w:hAnsi="Times New Roman" w:cs="Arial"/>
          <w:i/>
          <w:iCs/>
          <w:sz w:val="24"/>
          <w:szCs w:val="24"/>
        </w:rPr>
        <w:tab/>
      </w:r>
      <w:r>
        <w:rPr>
          <w:rFonts w:ascii="Times New Roman" w:eastAsia="Times New Roman" w:hAnsi="Times New Roman" w:cs="Arial"/>
          <w:i/>
          <w:iCs/>
          <w:sz w:val="24"/>
          <w:szCs w:val="24"/>
        </w:rPr>
        <w:tab/>
        <w:t xml:space="preserve">      </w:t>
      </w:r>
      <w:r>
        <w:rPr>
          <w:rFonts w:ascii="Times New Roman" w:eastAsia="Times New Roman" w:hAnsi="Times New Roman" w:cs="Arial"/>
          <w:i/>
          <w:iCs/>
          <w:sz w:val="24"/>
          <w:szCs w:val="24"/>
        </w:rPr>
        <w:tab/>
      </w:r>
      <w:r>
        <w:rPr>
          <w:rFonts w:ascii="Times New Roman" w:eastAsia="Times New Roman" w:hAnsi="Times New Roman" w:cs="Arial"/>
          <w:i/>
          <w:iCs/>
          <w:sz w:val="24"/>
          <w:szCs w:val="24"/>
        </w:rPr>
        <w:tab/>
      </w:r>
      <w:r>
        <w:rPr>
          <w:rFonts w:ascii="Times New Roman" w:eastAsia="Times New Roman" w:hAnsi="Times New Roman" w:cs="Arial"/>
          <w:i/>
          <w:iCs/>
          <w:sz w:val="24"/>
          <w:szCs w:val="24"/>
        </w:rPr>
        <w:tab/>
        <w:t xml:space="preserve">           « ___»  __________  20____ г.</w:t>
      </w:r>
    </w:p>
    <w:p w:rsidR="00C53DB4" w:rsidRDefault="00C53DB4">
      <w:pPr>
        <w:jc w:val="both"/>
        <w:rPr>
          <w:rFonts w:ascii="Arial" w:eastAsia="Times New Roman" w:hAnsi="Arial" w:cs="Arial"/>
          <w:i/>
          <w:iCs/>
          <w:sz w:val="24"/>
          <w:szCs w:val="24"/>
        </w:rPr>
      </w:pPr>
    </w:p>
    <w:p w:rsidR="00C53DB4" w:rsidRDefault="009B7516">
      <w:pPr>
        <w:jc w:val="both"/>
        <w:rPr>
          <w:rFonts w:ascii="Times New Roman" w:eastAsia="Times New Roman" w:hAnsi="Times New Roman" w:cs="Arial"/>
          <w:sz w:val="24"/>
          <w:szCs w:val="24"/>
        </w:rPr>
      </w:pPr>
      <w:r>
        <w:rPr>
          <w:rFonts w:ascii="Times New Roman" w:eastAsia="Times New Roman" w:hAnsi="Times New Roman" w:cs="Arial"/>
          <w:color w:val="000000"/>
          <w:sz w:val="28"/>
          <w:szCs w:val="28"/>
        </w:rPr>
        <w:t xml:space="preserve">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 в лице директора Ермоловой Фаины Игоревны,  действующего на основании Устава, именуемый в дальнейшем </w:t>
      </w:r>
      <w:r>
        <w:rPr>
          <w:rFonts w:ascii="Times New Roman" w:eastAsia="Times New Roman" w:hAnsi="Times New Roman" w:cs="Arial"/>
          <w:b/>
          <w:bCs/>
          <w:color w:val="000000"/>
          <w:sz w:val="28"/>
          <w:szCs w:val="28"/>
        </w:rPr>
        <w:t>«Агент»</w:t>
      </w:r>
      <w:r>
        <w:rPr>
          <w:rFonts w:ascii="Times New Roman" w:eastAsia="Times New Roman" w:hAnsi="Times New Roman" w:cs="Arial"/>
          <w:sz w:val="28"/>
          <w:szCs w:val="28"/>
        </w:rPr>
        <w:t>, с одной стороны и ______________________________ в лице _________________________________, действующего на основании ___________, именуемое в дальнейшем «</w:t>
      </w:r>
      <w:r>
        <w:rPr>
          <w:rFonts w:ascii="Times New Roman" w:eastAsia="Times New Roman" w:hAnsi="Times New Roman" w:cs="Arial"/>
          <w:bCs/>
          <w:sz w:val="28"/>
          <w:szCs w:val="28"/>
        </w:rPr>
        <w:t>Принципал</w:t>
      </w:r>
      <w:r>
        <w:rPr>
          <w:rFonts w:ascii="Times New Roman" w:eastAsia="Times New Roman" w:hAnsi="Times New Roman" w:cs="Arial"/>
          <w:sz w:val="28"/>
          <w:szCs w:val="28"/>
        </w:rPr>
        <w:t xml:space="preserve">», с другой стороны, вместе именуемые в дальнейшем «Стороны», заключили настоящий Договор (далее – Договор), о нижеследующем: </w:t>
      </w:r>
    </w:p>
    <w:p w:rsidR="00C53DB4" w:rsidRDefault="009B7516">
      <w:pPr>
        <w:jc w:val="center"/>
        <w:rPr>
          <w:rFonts w:ascii="Arial" w:eastAsia="Times New Roman" w:hAnsi="Arial" w:cs="Arial"/>
          <w:caps/>
          <w:sz w:val="24"/>
          <w:szCs w:val="24"/>
        </w:rPr>
      </w:pPr>
      <w:r>
        <w:rPr>
          <w:rFonts w:ascii="Times New Roman" w:eastAsia="Times New Roman" w:hAnsi="Times New Roman" w:cs="Arial"/>
          <w:caps/>
          <w:sz w:val="24"/>
          <w:szCs w:val="24"/>
        </w:rPr>
        <w:t>1. ТЕРМИНЫ И ОПРЕДЕЛЕНия</w:t>
      </w:r>
    </w:p>
    <w:p w:rsidR="00C53DB4" w:rsidRDefault="009B7516">
      <w:pPr>
        <w:jc w:val="both"/>
        <w:rPr>
          <w:rFonts w:ascii="Arial" w:hAnsi="Arial" w:cs="Arial"/>
          <w:sz w:val="24"/>
          <w:szCs w:val="24"/>
        </w:rPr>
      </w:pPr>
      <w:r>
        <w:rPr>
          <w:rFonts w:ascii="Times New Roman" w:hAnsi="Times New Roman" w:cs="Arial"/>
          <w:sz w:val="24"/>
          <w:szCs w:val="24"/>
        </w:rPr>
        <w:t>Нижеперечисленные термины и определения применяются также во всех приложениях к настоящему Договору.</w:t>
      </w:r>
    </w:p>
    <w:p w:rsidR="00C53DB4" w:rsidRDefault="009B7516">
      <w:pPr>
        <w:jc w:val="both"/>
        <w:rPr>
          <w:rFonts w:ascii="Arial" w:hAnsi="Arial" w:cs="Arial"/>
          <w:sz w:val="24"/>
          <w:szCs w:val="24"/>
        </w:rPr>
      </w:pPr>
      <w:r>
        <w:rPr>
          <w:rFonts w:ascii="Times New Roman" w:hAnsi="Times New Roman" w:cs="Arial"/>
          <w:b/>
          <w:sz w:val="24"/>
          <w:szCs w:val="24"/>
        </w:rPr>
        <w:t>Эфирное время</w:t>
      </w:r>
      <w:r>
        <w:rPr>
          <w:rFonts w:ascii="Times New Roman" w:hAnsi="Times New Roman" w:cs="Arial"/>
          <w:sz w:val="24"/>
          <w:szCs w:val="24"/>
        </w:rPr>
        <w:t xml:space="preserve"> – фактическое время Исполнения Видеоконтента в единицу времени (фактическое время работы Агента), 100 (сто) % Эфирного времени в натуре составляет фактическое время работы многофункциональных центров предоставления государственных и муниципальных услуг Московской области, согласно утвержденного режима рабочего времени Агента.</w:t>
      </w:r>
    </w:p>
    <w:p w:rsidR="00C53DB4" w:rsidRDefault="009B7516">
      <w:pPr>
        <w:jc w:val="both"/>
        <w:rPr>
          <w:rFonts w:ascii="Arial" w:hAnsi="Arial" w:cs="Arial"/>
          <w:sz w:val="24"/>
          <w:szCs w:val="24"/>
        </w:rPr>
      </w:pPr>
      <w:r>
        <w:rPr>
          <w:rFonts w:ascii="Times New Roman" w:hAnsi="Times New Roman" w:cs="Arial"/>
          <w:b/>
          <w:sz w:val="24"/>
          <w:szCs w:val="24"/>
        </w:rPr>
        <w:t xml:space="preserve">Видеоконтент </w:t>
      </w:r>
      <w:r>
        <w:rPr>
          <w:rFonts w:ascii="Times New Roman" w:hAnsi="Times New Roman" w:cs="Arial"/>
          <w:sz w:val="24"/>
          <w:szCs w:val="24"/>
        </w:rPr>
        <w:t>− аудиовизуальная информация, текстовая или графическая, статичная (объявление) или динамическая (видеоролик), направленная непосредственно на информирование населения, публично исполняемая на жидкокристаллических дисплеях Принципала, либо Агента.</w:t>
      </w:r>
    </w:p>
    <w:p w:rsidR="00C53DB4" w:rsidRDefault="009B7516">
      <w:pPr>
        <w:jc w:val="both"/>
        <w:rPr>
          <w:rFonts w:ascii="Arial" w:hAnsi="Arial" w:cs="Arial"/>
          <w:sz w:val="24"/>
          <w:szCs w:val="24"/>
        </w:rPr>
      </w:pPr>
      <w:r>
        <w:rPr>
          <w:rFonts w:ascii="Times New Roman" w:hAnsi="Times New Roman" w:cs="Arial"/>
          <w:b/>
          <w:sz w:val="24"/>
          <w:szCs w:val="24"/>
        </w:rPr>
        <w:t>Требования к Видеоконтенту</w:t>
      </w:r>
      <w:r>
        <w:rPr>
          <w:rFonts w:ascii="Times New Roman" w:hAnsi="Times New Roman" w:cs="Arial"/>
          <w:sz w:val="24"/>
          <w:szCs w:val="24"/>
        </w:rPr>
        <w:t xml:space="preserve"> – </w:t>
      </w:r>
      <w:r>
        <w:rPr>
          <w:rFonts w:ascii="Times New Roman" w:hAnsi="Times New Roman" w:cs="Arial"/>
          <w:color w:val="000000" w:themeColor="text1"/>
          <w:sz w:val="24"/>
          <w:szCs w:val="24"/>
        </w:rPr>
        <w:t>определяется Принципалом, согласовывается с Агентом, вариативность хронометраж</w:t>
      </w:r>
      <w:r>
        <w:rPr>
          <w:rFonts w:ascii="Times New Roman" w:hAnsi="Times New Roman" w:cs="Arial"/>
          <w:sz w:val="24"/>
          <w:szCs w:val="24"/>
        </w:rPr>
        <w:t>а динамического Видеоконтента от 5 до 30 секунд (рекомендовано 20 секунд), статичного Видеоконтента не более 10 секунд (рекомендовано 5 секунд).</w:t>
      </w:r>
    </w:p>
    <w:p w:rsidR="00C53DB4" w:rsidRDefault="009B7516">
      <w:pPr>
        <w:jc w:val="both"/>
        <w:rPr>
          <w:rFonts w:ascii="Arial" w:hAnsi="Arial" w:cs="Arial"/>
          <w:sz w:val="24"/>
          <w:szCs w:val="24"/>
        </w:rPr>
      </w:pPr>
      <w:r>
        <w:rPr>
          <w:rFonts w:ascii="Times New Roman" w:hAnsi="Times New Roman" w:cs="Arial"/>
          <w:b/>
          <w:sz w:val="24"/>
          <w:szCs w:val="24"/>
        </w:rPr>
        <w:t>Исполнение</w:t>
      </w:r>
      <w:r>
        <w:rPr>
          <w:rFonts w:ascii="Times New Roman" w:hAnsi="Times New Roman" w:cs="Arial"/>
          <w:sz w:val="24"/>
          <w:szCs w:val="24"/>
        </w:rPr>
        <w:t xml:space="preserve"> – публичная трансляция Видеоконтента на жидкокристаллических дисплеях.</w:t>
      </w:r>
    </w:p>
    <w:p w:rsidR="00C53DB4" w:rsidRDefault="009B7516">
      <w:pPr>
        <w:jc w:val="both"/>
        <w:rPr>
          <w:rFonts w:ascii="Arial" w:hAnsi="Arial" w:cs="Arial"/>
          <w:sz w:val="24"/>
          <w:szCs w:val="24"/>
        </w:rPr>
      </w:pPr>
      <w:r>
        <w:rPr>
          <w:rFonts w:ascii="Times New Roman" w:hAnsi="Times New Roman" w:cs="Arial"/>
          <w:b/>
          <w:sz w:val="24"/>
          <w:szCs w:val="24"/>
        </w:rPr>
        <w:t>Реклама</w:t>
      </w:r>
      <w:r>
        <w:rPr>
          <w:rFonts w:ascii="Times New Roman" w:hAnsi="Times New Roman" w:cs="Arial"/>
          <w:sz w:val="24"/>
          <w:szCs w:val="24"/>
        </w:rPr>
        <w:t xml:space="preserve"> – 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с соблюдением требований действующего законодательства.</w:t>
      </w:r>
    </w:p>
    <w:p w:rsidR="00C53DB4" w:rsidRDefault="009B7516">
      <w:pPr>
        <w:jc w:val="both"/>
        <w:rPr>
          <w:rFonts w:ascii="Arial" w:hAnsi="Arial" w:cs="Arial"/>
          <w:color w:val="000000" w:themeColor="text1"/>
          <w:sz w:val="24"/>
          <w:szCs w:val="24"/>
        </w:rPr>
      </w:pPr>
      <w:r>
        <w:rPr>
          <w:rFonts w:ascii="Times New Roman" w:hAnsi="Times New Roman" w:cs="Arial"/>
          <w:b/>
          <w:sz w:val="24"/>
          <w:szCs w:val="24"/>
        </w:rPr>
        <w:t>Стационарный объект</w:t>
      </w:r>
      <w:r>
        <w:rPr>
          <w:rFonts w:ascii="Times New Roman" w:hAnsi="Times New Roman" w:cs="Arial"/>
          <w:sz w:val="24"/>
          <w:szCs w:val="24"/>
        </w:rPr>
        <w:t xml:space="preserve"> – помещения на территории Агента, где расположены окна приема граждан, а также зона ожидания, </w:t>
      </w:r>
      <w:r>
        <w:rPr>
          <w:rFonts w:ascii="Times New Roman" w:hAnsi="Times New Roman" w:cs="Arial"/>
          <w:color w:val="000000" w:themeColor="text1"/>
          <w:sz w:val="24"/>
          <w:szCs w:val="24"/>
        </w:rPr>
        <w:t>в том числе ТОСП, дополнительные офисы Агента.</w:t>
      </w:r>
    </w:p>
    <w:p w:rsidR="00C53DB4" w:rsidRDefault="009B7516">
      <w:pPr>
        <w:jc w:val="both"/>
        <w:rPr>
          <w:rFonts w:ascii="Arial" w:hAnsi="Arial" w:cs="Arial"/>
          <w:sz w:val="24"/>
          <w:szCs w:val="24"/>
        </w:rPr>
      </w:pPr>
      <w:r>
        <w:rPr>
          <w:rFonts w:ascii="Times New Roman" w:hAnsi="Times New Roman" w:cs="Arial"/>
          <w:b/>
          <w:sz w:val="24"/>
          <w:szCs w:val="24"/>
        </w:rPr>
        <w:t>Оборудование Принципала</w:t>
      </w:r>
      <w:r>
        <w:rPr>
          <w:rFonts w:ascii="Times New Roman" w:hAnsi="Times New Roman" w:cs="Arial"/>
          <w:sz w:val="24"/>
          <w:szCs w:val="24"/>
        </w:rPr>
        <w:t xml:space="preserve"> - жидкокристаллический дисплей, предоставленный Принципалом с целью исполнения настоящего Договора, не менее 42 дюймов </w:t>
      </w:r>
      <w:r>
        <w:rPr>
          <w:rFonts w:ascii="Times New Roman" w:hAnsi="Times New Roman" w:cs="Arial"/>
          <w:b/>
          <w:sz w:val="24"/>
          <w:szCs w:val="24"/>
        </w:rPr>
        <w:t>Представитель</w:t>
      </w:r>
      <w:r>
        <w:rPr>
          <w:rFonts w:ascii="Times New Roman" w:hAnsi="Times New Roman" w:cs="Arial"/>
          <w:sz w:val="24"/>
          <w:szCs w:val="24"/>
        </w:rPr>
        <w:t xml:space="preserve"> – лицо, по заявлению Принципала, допущенное на Стационарный объект для монтажа, настройки и технологического обслуживания Оборудования Принципала (Дополнительного Оборудования Принципала) в течение срока настоящего Договора.</w:t>
      </w:r>
    </w:p>
    <w:p w:rsidR="00C53DB4" w:rsidRDefault="009B7516">
      <w:pPr>
        <w:jc w:val="both"/>
        <w:rPr>
          <w:rFonts w:ascii="Arial" w:hAnsi="Arial" w:cs="Arial"/>
          <w:sz w:val="24"/>
          <w:szCs w:val="24"/>
        </w:rPr>
      </w:pPr>
      <w:r>
        <w:rPr>
          <w:rFonts w:ascii="Times New Roman" w:hAnsi="Times New Roman" w:cs="Arial"/>
          <w:b/>
          <w:sz w:val="24"/>
          <w:szCs w:val="24"/>
        </w:rPr>
        <w:t>Акт монтажа Оборудования</w:t>
      </w:r>
      <w:r>
        <w:rPr>
          <w:rFonts w:ascii="Times New Roman" w:hAnsi="Times New Roman" w:cs="Arial"/>
          <w:sz w:val="24"/>
          <w:szCs w:val="24"/>
        </w:rPr>
        <w:t xml:space="preserve"> – акт, подлежащий подписанию обеими Сторонами, свидетельствующий факт установки Оборудования Принципала и его работоспособность на момент составления акта.</w:t>
      </w:r>
    </w:p>
    <w:p w:rsidR="00C53DB4" w:rsidRDefault="009B7516">
      <w:pPr>
        <w:jc w:val="both"/>
        <w:rPr>
          <w:rFonts w:ascii="Arial" w:hAnsi="Arial" w:cs="Arial"/>
          <w:sz w:val="24"/>
          <w:szCs w:val="24"/>
        </w:rPr>
      </w:pPr>
      <w:r>
        <w:rPr>
          <w:rFonts w:ascii="Times New Roman" w:hAnsi="Times New Roman" w:cs="Arial"/>
          <w:b/>
          <w:sz w:val="24"/>
          <w:szCs w:val="24"/>
        </w:rPr>
        <w:lastRenderedPageBreak/>
        <w:t>Новостной Видеоконтент Московской области</w:t>
      </w:r>
      <w:r>
        <w:rPr>
          <w:rFonts w:ascii="Times New Roman" w:hAnsi="Times New Roman" w:cs="Arial"/>
          <w:sz w:val="24"/>
          <w:szCs w:val="24"/>
        </w:rPr>
        <w:t xml:space="preserve"> – новостная информация (в том числе Московской области), политического, социального, экономического характера (включая оповещения МЧС), состав которой определяется и утверждается Агентом.</w:t>
      </w:r>
    </w:p>
    <w:p w:rsidR="00C53DB4" w:rsidRDefault="00C53DB4">
      <w:pPr>
        <w:jc w:val="both"/>
        <w:rPr>
          <w:rFonts w:ascii="Times New Roman" w:hAnsi="Times New Roman" w:cs="Arial"/>
          <w:sz w:val="24"/>
          <w:szCs w:val="24"/>
        </w:rPr>
      </w:pPr>
    </w:p>
    <w:p w:rsidR="00C53DB4" w:rsidRDefault="00C53DB4">
      <w:pPr>
        <w:jc w:val="both"/>
        <w:rPr>
          <w:rFonts w:ascii="Times New Roman" w:hAnsi="Times New Roman" w:cs="Arial"/>
          <w:sz w:val="24"/>
          <w:szCs w:val="24"/>
        </w:rPr>
      </w:pPr>
    </w:p>
    <w:p w:rsidR="00C53DB4" w:rsidRDefault="009B7516">
      <w:pPr>
        <w:jc w:val="center"/>
        <w:rPr>
          <w:rFonts w:ascii="Arial" w:eastAsia="Times New Roman" w:hAnsi="Arial" w:cs="Arial"/>
          <w:caps/>
          <w:sz w:val="24"/>
          <w:szCs w:val="24"/>
        </w:rPr>
      </w:pPr>
      <w:r>
        <w:rPr>
          <w:rFonts w:ascii="Times New Roman" w:eastAsia="Times New Roman" w:hAnsi="Times New Roman" w:cs="Arial"/>
          <w:caps/>
          <w:sz w:val="24"/>
          <w:szCs w:val="24"/>
        </w:rPr>
        <w:t>2. ПРЕДМЕТ ДОГОВОРА</w:t>
      </w:r>
    </w:p>
    <w:p w:rsidR="00C53DB4" w:rsidRDefault="009B7516">
      <w:pPr>
        <w:jc w:val="both"/>
        <w:rPr>
          <w:rFonts w:ascii="Arial" w:eastAsia="Times New Roman" w:hAnsi="Arial" w:cs="Arial"/>
          <w:color w:val="FF0000"/>
          <w:sz w:val="24"/>
          <w:szCs w:val="24"/>
        </w:rPr>
      </w:pPr>
      <w:r>
        <w:rPr>
          <w:rFonts w:ascii="Times New Roman" w:eastAsia="Times New Roman" w:hAnsi="Times New Roman" w:cs="Arial"/>
          <w:sz w:val="24"/>
          <w:szCs w:val="24"/>
        </w:rPr>
        <w:t>2.1</w:t>
      </w:r>
      <w:r>
        <w:rPr>
          <w:rFonts w:ascii="Times New Roman" w:eastAsia="Times New Roman" w:hAnsi="Times New Roman" w:cs="Arial"/>
          <w:color w:val="FF0000"/>
          <w:sz w:val="24"/>
          <w:szCs w:val="24"/>
        </w:rPr>
        <w:t xml:space="preserve">. </w:t>
      </w:r>
      <w:r>
        <w:rPr>
          <w:rFonts w:ascii="Times New Roman" w:eastAsia="Times New Roman" w:hAnsi="Times New Roman" w:cs="Arial"/>
          <w:sz w:val="24"/>
          <w:szCs w:val="24"/>
        </w:rPr>
        <w:t xml:space="preserve">По настоящему Договору Агент обязуется за плату оказать услуги по предоставлению эфирного </w:t>
      </w:r>
      <w:r>
        <w:rPr>
          <w:rFonts w:ascii="Times New Roman" w:eastAsia="Times New Roman" w:hAnsi="Times New Roman" w:cs="Arial"/>
          <w:color w:val="000000" w:themeColor="text1"/>
          <w:sz w:val="24"/>
          <w:szCs w:val="24"/>
        </w:rPr>
        <w:t>времени в стационарном объекте Агента на оборудовании  Принципала</w:t>
      </w:r>
      <w:r>
        <w:rPr>
          <w:rFonts w:ascii="Times New Roman" w:eastAsia="Times New Roman" w:hAnsi="Times New Roman" w:cs="Arial"/>
          <w:sz w:val="24"/>
          <w:szCs w:val="24"/>
        </w:rPr>
        <w:t>, а Принципал обязуется оплатить оказанные услуги</w:t>
      </w:r>
      <w:r>
        <w:rPr>
          <w:rFonts w:ascii="Times New Roman" w:eastAsia="Times New Roman" w:hAnsi="Times New Roman" w:cs="Arial"/>
          <w:color w:val="FF0000"/>
          <w:sz w:val="24"/>
          <w:szCs w:val="24"/>
        </w:rPr>
        <w:t>.</w:t>
      </w:r>
    </w:p>
    <w:p w:rsidR="00C53DB4" w:rsidRDefault="00C53DB4">
      <w:pPr>
        <w:jc w:val="both"/>
        <w:rPr>
          <w:rFonts w:ascii="Times New Roman" w:eastAsia="Times New Roman" w:hAnsi="Times New Roman" w:cs="Arial"/>
          <w:sz w:val="24"/>
          <w:szCs w:val="24"/>
        </w:rPr>
      </w:pPr>
    </w:p>
    <w:p w:rsidR="00C53DB4" w:rsidRDefault="009B7516">
      <w:pPr>
        <w:jc w:val="center"/>
        <w:rPr>
          <w:rFonts w:ascii="Arial" w:hAnsi="Arial" w:cs="Arial"/>
          <w:sz w:val="24"/>
          <w:szCs w:val="24"/>
        </w:rPr>
      </w:pPr>
      <w:r>
        <w:rPr>
          <w:rFonts w:ascii="Times New Roman" w:hAnsi="Times New Roman" w:cs="Arial"/>
          <w:sz w:val="24"/>
          <w:szCs w:val="24"/>
        </w:rPr>
        <w:t>3. ПОРЯДОК ВЗАИМОДЕЙСТВИЯ СТОРОН</w:t>
      </w:r>
    </w:p>
    <w:p w:rsidR="00C53DB4" w:rsidRDefault="009B7516">
      <w:pPr>
        <w:jc w:val="both"/>
        <w:rPr>
          <w:rFonts w:ascii="Arial" w:hAnsi="Arial" w:cs="Arial"/>
          <w:sz w:val="24"/>
          <w:szCs w:val="24"/>
        </w:rPr>
      </w:pPr>
      <w:r>
        <w:rPr>
          <w:rFonts w:ascii="Times New Roman" w:hAnsi="Times New Roman" w:cs="Arial"/>
          <w:sz w:val="24"/>
          <w:szCs w:val="24"/>
        </w:rPr>
        <w:t>3.1. При реализации настоящего Договора на территории Московской области Сторонами должны быть обеспечены следующие показатели:</w:t>
      </w:r>
    </w:p>
    <w:p w:rsidR="00C53DB4" w:rsidRDefault="009B7516">
      <w:pPr>
        <w:jc w:val="both"/>
        <w:rPr>
          <w:rFonts w:ascii="Arial" w:hAnsi="Arial" w:cs="Arial"/>
          <w:color w:val="000000" w:themeColor="text1"/>
          <w:sz w:val="24"/>
          <w:szCs w:val="24"/>
        </w:rPr>
      </w:pPr>
      <w:r>
        <w:rPr>
          <w:rFonts w:ascii="Times New Roman" w:hAnsi="Times New Roman" w:cs="Arial"/>
          <w:sz w:val="24"/>
          <w:szCs w:val="24"/>
        </w:rPr>
        <w:t xml:space="preserve">3.2.1. Принципал собственными силами и за собственные средства, производит оснащение (установку) Оборудования Принципала  на территории Стационарного объекта (либо Стационарных объектов) Агента, по адресам, указанным в Приложении 1 к настоящему Договору и обеспечивать их работоспособность. </w:t>
      </w:r>
      <w:r>
        <w:rPr>
          <w:rFonts w:ascii="Times New Roman" w:hAnsi="Times New Roman" w:cs="Arial"/>
          <w:color w:val="000000" w:themeColor="text1"/>
          <w:sz w:val="24"/>
          <w:szCs w:val="24"/>
        </w:rPr>
        <w:t xml:space="preserve">Перечень стационарных объектов, места установки и количество оборудования, необходимое для исполнения обязательств, определяется и утверждаются Агентом, в лице его руководителя.  </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3.2.2.Принципал обязан за свой счет оснастить кабинет руководителя МФЦ оборудованием Принципала, также в случае необходимости по согласованию с руководителем оснастить иные стационарные объекты МФЦ.</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3.2.3. Принципал на каждом своем оборудовании, обязан обеспечить возможность трансляции в режиме бегущей строки информации, предоставленной Уполномоченным УМФЦ, в  том числе и системы оповещения ГО и ЧС.</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3.2.4 Принципал</w:t>
      </w:r>
      <w:r>
        <w:rPr>
          <w:rFonts w:ascii="Times New Roman" w:hAnsi="Times New Roman"/>
          <w:color w:val="000000" w:themeColor="text1"/>
        </w:rPr>
        <w:t xml:space="preserve"> </w:t>
      </w:r>
      <w:r>
        <w:rPr>
          <w:rFonts w:ascii="Times New Roman" w:hAnsi="Times New Roman" w:cs="Arial"/>
          <w:color w:val="000000" w:themeColor="text1"/>
          <w:sz w:val="24"/>
          <w:szCs w:val="24"/>
        </w:rPr>
        <w:t>обязуется, в случае необходимости по согласованию с МФЦ, обеспечить трансляцию регионального телевидения не менее чем на одном своем оборудовании, при этом Агент обязуется предоставить Принципалу дополнительно не менее двух мест установки оборудования Принципала, для трансляции видеоконтента Принципала.</w:t>
      </w:r>
    </w:p>
    <w:p w:rsidR="00C53DB4" w:rsidRDefault="009B7516">
      <w:pPr>
        <w:jc w:val="both"/>
        <w:rPr>
          <w:rFonts w:ascii="Arial" w:hAnsi="Arial" w:cs="Arial"/>
          <w:sz w:val="24"/>
          <w:szCs w:val="24"/>
        </w:rPr>
      </w:pPr>
      <w:r>
        <w:rPr>
          <w:rFonts w:ascii="Times New Roman" w:hAnsi="Times New Roman" w:cs="Arial"/>
          <w:sz w:val="24"/>
          <w:szCs w:val="24"/>
        </w:rPr>
        <w:t xml:space="preserve">3.2.5. Агент организовывает предоставление беспрепятственного доступа представителям Принципала на территорию Стационарного объекта для Установки Оборудования Принципала, настройки и технологического обслуживания Оборудования Принципала. В течении 5 календарных дней с момента заключения Договора Принципал обязан направить информацию на электронный адрес Агента, указанный в разделе 13 настоящего Договора, о представителях Принципала, согласно Приложению 4 к настоящему Договору и осуществить монтаж оборудования в течении </w:t>
      </w:r>
      <w:r>
        <w:rPr>
          <w:rFonts w:ascii="Times New Roman" w:hAnsi="Times New Roman" w:cs="Arial"/>
          <w:color w:val="000000" w:themeColor="text1"/>
          <w:sz w:val="24"/>
          <w:szCs w:val="24"/>
        </w:rPr>
        <w:t xml:space="preserve">30 дней с момента предоставления Агентом технической возможности установки оборудования Принципала. </w:t>
      </w:r>
      <w:r>
        <w:rPr>
          <w:rFonts w:ascii="Times New Roman" w:hAnsi="Times New Roman" w:cs="Arial"/>
          <w:sz w:val="24"/>
          <w:szCs w:val="24"/>
        </w:rPr>
        <w:t xml:space="preserve">После установки Оборудования Принципала, подписывается Акт монтажа оборудования, согласно Приложению 5 к настоящему Договору. </w:t>
      </w:r>
    </w:p>
    <w:p w:rsidR="00C53DB4" w:rsidRDefault="009B7516">
      <w:pPr>
        <w:jc w:val="both"/>
        <w:rPr>
          <w:rFonts w:ascii="Arial" w:hAnsi="Arial" w:cs="Arial"/>
          <w:sz w:val="24"/>
          <w:szCs w:val="24"/>
        </w:rPr>
      </w:pPr>
      <w:r>
        <w:rPr>
          <w:rFonts w:ascii="Times New Roman" w:hAnsi="Times New Roman" w:cs="Arial"/>
          <w:sz w:val="24"/>
          <w:szCs w:val="24"/>
        </w:rPr>
        <w:t>3.3.</w:t>
      </w:r>
      <w:r>
        <w:rPr>
          <w:rFonts w:ascii="Times New Roman" w:hAnsi="Times New Roman" w:cs="Arial"/>
          <w:sz w:val="24"/>
          <w:szCs w:val="24"/>
        </w:rPr>
        <w:tab/>
        <w:t>Эфирное время 100 (сто)% процентов в течение всего срока действия настоящего Договора распределяется следующим образом:</w:t>
      </w:r>
    </w:p>
    <w:p w:rsidR="00C53DB4" w:rsidRDefault="009B7516">
      <w:pPr>
        <w:jc w:val="both"/>
        <w:rPr>
          <w:rFonts w:ascii="Arial" w:hAnsi="Arial" w:cs="Arial"/>
          <w:sz w:val="24"/>
          <w:szCs w:val="24"/>
        </w:rPr>
      </w:pPr>
      <w:r>
        <w:rPr>
          <w:rFonts w:ascii="Times New Roman" w:hAnsi="Times New Roman" w:cs="Arial"/>
          <w:sz w:val="24"/>
          <w:szCs w:val="24"/>
        </w:rPr>
        <w:t xml:space="preserve">3.3.1 </w:t>
      </w:r>
      <w:r>
        <w:rPr>
          <w:rFonts w:ascii="Times New Roman" w:hAnsi="Times New Roman" w:cs="Arial"/>
          <w:b/>
          <w:sz w:val="24"/>
          <w:szCs w:val="24"/>
        </w:rPr>
        <w:t>20</w:t>
      </w:r>
      <w:r>
        <w:rPr>
          <w:rFonts w:ascii="Times New Roman" w:hAnsi="Times New Roman" w:cs="Arial"/>
          <w:sz w:val="24"/>
          <w:szCs w:val="24"/>
        </w:rPr>
        <w:t xml:space="preserve"> (двадцать) % процентов Эфирного времени предоставляется для Исполнения Видеоконтента, включая рекламу, согласно тарифам Агента и Требованиям к Видеоконтенту, состав, которого определяется Агентом.</w:t>
      </w:r>
    </w:p>
    <w:p w:rsidR="00C53DB4" w:rsidRDefault="009B7516">
      <w:pPr>
        <w:jc w:val="both"/>
        <w:rPr>
          <w:rFonts w:ascii="Arial" w:hAnsi="Arial" w:cs="Arial"/>
          <w:sz w:val="24"/>
          <w:szCs w:val="24"/>
        </w:rPr>
      </w:pPr>
      <w:r>
        <w:rPr>
          <w:rFonts w:ascii="Times New Roman" w:hAnsi="Times New Roman" w:cs="Arial"/>
          <w:sz w:val="24"/>
          <w:szCs w:val="24"/>
        </w:rPr>
        <w:t>3.3.2</w:t>
      </w:r>
      <w:r>
        <w:rPr>
          <w:rFonts w:ascii="Times New Roman" w:hAnsi="Times New Roman" w:cs="Arial"/>
          <w:sz w:val="24"/>
          <w:szCs w:val="24"/>
        </w:rPr>
        <w:tab/>
      </w:r>
      <w:r>
        <w:rPr>
          <w:rFonts w:ascii="Times New Roman" w:hAnsi="Times New Roman" w:cs="Arial"/>
          <w:b/>
          <w:sz w:val="24"/>
          <w:szCs w:val="24"/>
        </w:rPr>
        <w:t>80</w:t>
      </w:r>
      <w:r>
        <w:rPr>
          <w:rFonts w:ascii="Times New Roman" w:hAnsi="Times New Roman" w:cs="Arial"/>
          <w:sz w:val="24"/>
          <w:szCs w:val="24"/>
        </w:rPr>
        <w:t xml:space="preserve"> (восемьдесят) % процентов эфирного времени предоставляется для Исполнения Видеоконтента, состав которых определяется, управляется и реализуется Принципалом, из которых </w:t>
      </w:r>
      <w:r>
        <w:rPr>
          <w:rFonts w:ascii="Times New Roman" w:hAnsi="Times New Roman" w:cs="Arial"/>
          <w:b/>
          <w:sz w:val="24"/>
          <w:szCs w:val="24"/>
        </w:rPr>
        <w:t>20</w:t>
      </w:r>
      <w:r>
        <w:rPr>
          <w:rFonts w:ascii="Times New Roman" w:hAnsi="Times New Roman" w:cs="Arial"/>
          <w:sz w:val="24"/>
          <w:szCs w:val="24"/>
        </w:rPr>
        <w:t xml:space="preserve"> (двадцать) % эфирного времени предоставляется для исполнения Новостного Видеоконтента Московской области, состав определяется и согласовывается с Агентом. </w:t>
      </w:r>
    </w:p>
    <w:p w:rsidR="00C53DB4" w:rsidRDefault="009B7516">
      <w:pPr>
        <w:jc w:val="both"/>
        <w:rPr>
          <w:rFonts w:ascii="Arial" w:hAnsi="Arial" w:cs="Arial"/>
          <w:sz w:val="24"/>
          <w:szCs w:val="24"/>
        </w:rPr>
      </w:pPr>
      <w:r>
        <w:rPr>
          <w:rFonts w:ascii="Times New Roman" w:hAnsi="Times New Roman" w:cs="Arial"/>
          <w:sz w:val="24"/>
          <w:szCs w:val="24"/>
        </w:rPr>
        <w:t>3.3.3 В целях формирования эфирного времени Агент направляет Принципалу видеоконтент, предусмотренный п. 3.3.1,</w:t>
      </w:r>
      <w:r>
        <w:rPr>
          <w:rFonts w:ascii="Times New Roman" w:hAnsi="Times New Roman"/>
        </w:rPr>
        <w:t xml:space="preserve"> </w:t>
      </w:r>
      <w:r>
        <w:rPr>
          <w:rFonts w:ascii="Times New Roman" w:hAnsi="Times New Roman" w:cs="Arial"/>
          <w:sz w:val="24"/>
          <w:szCs w:val="24"/>
        </w:rPr>
        <w:t xml:space="preserve">не позднее 25-числа месяца, предшествующего месяцу за который должен транслироваться Видеоконтент, путем направления на электронный адрес Принципала. </w:t>
      </w:r>
    </w:p>
    <w:p w:rsidR="00C53DB4" w:rsidRDefault="009B7516">
      <w:pPr>
        <w:jc w:val="both"/>
        <w:rPr>
          <w:rFonts w:ascii="Arial" w:hAnsi="Arial" w:cs="Arial"/>
          <w:color w:val="000000" w:themeColor="text1"/>
          <w:sz w:val="24"/>
          <w:szCs w:val="24"/>
        </w:rPr>
      </w:pPr>
      <w:r>
        <w:rPr>
          <w:rFonts w:ascii="Times New Roman" w:hAnsi="Times New Roman" w:cs="Arial"/>
          <w:sz w:val="24"/>
          <w:szCs w:val="24"/>
        </w:rPr>
        <w:t>3.4.</w:t>
      </w:r>
      <w:r>
        <w:rPr>
          <w:rFonts w:ascii="Times New Roman" w:hAnsi="Times New Roman" w:cs="Arial"/>
          <w:color w:val="000000" w:themeColor="text1"/>
          <w:sz w:val="24"/>
          <w:szCs w:val="24"/>
        </w:rPr>
        <w:t>Содержание Видеоконтента должно отвечать нормам действующего законодательства.</w:t>
      </w:r>
    </w:p>
    <w:p w:rsidR="00C53DB4" w:rsidRDefault="009B7516">
      <w:pPr>
        <w:jc w:val="both"/>
        <w:rPr>
          <w:rFonts w:ascii="Arial" w:hAnsi="Arial" w:cs="Arial"/>
          <w:sz w:val="24"/>
          <w:szCs w:val="24"/>
        </w:rPr>
      </w:pPr>
      <w:r>
        <w:rPr>
          <w:rFonts w:ascii="Times New Roman" w:hAnsi="Times New Roman" w:cs="Arial"/>
          <w:sz w:val="24"/>
          <w:szCs w:val="24"/>
        </w:rPr>
        <w:lastRenderedPageBreak/>
        <w:t>3.5. Взаимодействие Сторон осуществляется путем переписки по электронной почте, адреса которых указаны в разделе 13 настоящего Договора, а также путем телефонных переговоров по номерам указанным в разделе 13 настоящего Договора.</w:t>
      </w:r>
    </w:p>
    <w:p w:rsidR="00C53DB4" w:rsidRDefault="009B7516">
      <w:pPr>
        <w:jc w:val="both"/>
        <w:rPr>
          <w:rFonts w:ascii="Arial" w:hAnsi="Arial" w:cs="Arial"/>
          <w:sz w:val="24"/>
          <w:szCs w:val="24"/>
        </w:rPr>
      </w:pPr>
      <w:r>
        <w:rPr>
          <w:rFonts w:ascii="Times New Roman" w:hAnsi="Times New Roman" w:cs="Arial"/>
          <w:sz w:val="24"/>
          <w:szCs w:val="24"/>
        </w:rPr>
        <w:t>3.6.   В случае не наполнения любой из Сторон своей процентной части Эфирного времени, состав оставшейся части Эфирного времени определяется сторонами по согласованию (Приложение 7) и подписывается уполномоченными представителями Сторон, не позднее 30-числа месяца, предшествующего месяцу за который согласовывается Видеоконтент.</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3.7. В случае не возможности реализации Агентом п. 3.3.1, допускается по согласованию сторон, путем заключения дополнительного соглашения выкуп эфирного времени, принадлежащего Агенту,  Принципалом по стоимости установленной п. 4.1.настоящего Договора.</w:t>
      </w:r>
    </w:p>
    <w:p w:rsidR="00C53DB4" w:rsidRDefault="009B7516">
      <w:pPr>
        <w:jc w:val="both"/>
        <w:rPr>
          <w:rFonts w:ascii="Arial" w:hAnsi="Arial" w:cs="Arial"/>
          <w:sz w:val="24"/>
          <w:szCs w:val="24"/>
        </w:rPr>
      </w:pPr>
      <w:r>
        <w:rPr>
          <w:rFonts w:ascii="Times New Roman" w:hAnsi="Times New Roman" w:cs="Arial"/>
          <w:sz w:val="24"/>
          <w:szCs w:val="24"/>
        </w:rPr>
        <w:t>3.8. Взаимодействие Сторон осуществляется в соответствии с законодательством Российской Федерации.</w:t>
      </w:r>
    </w:p>
    <w:p w:rsidR="00C53DB4" w:rsidRDefault="00C53DB4">
      <w:pPr>
        <w:jc w:val="both"/>
        <w:rPr>
          <w:rFonts w:ascii="Times New Roman" w:hAnsi="Times New Roman" w:cs="Arial"/>
          <w:sz w:val="24"/>
          <w:szCs w:val="24"/>
        </w:rPr>
      </w:pPr>
    </w:p>
    <w:p w:rsidR="00C53DB4" w:rsidRDefault="009B7516">
      <w:pPr>
        <w:jc w:val="center"/>
        <w:rPr>
          <w:rFonts w:ascii="Arial" w:hAnsi="Arial" w:cs="Arial"/>
          <w:sz w:val="24"/>
          <w:szCs w:val="24"/>
        </w:rPr>
      </w:pPr>
      <w:r>
        <w:rPr>
          <w:rFonts w:ascii="Times New Roman" w:hAnsi="Times New Roman" w:cs="Arial"/>
          <w:sz w:val="24"/>
          <w:szCs w:val="24"/>
        </w:rPr>
        <w:t>4. СТОИМОСТЬ ДОГОВОРА</w:t>
      </w:r>
    </w:p>
    <w:p w:rsidR="00C53DB4" w:rsidRDefault="009B7516">
      <w:pPr>
        <w:jc w:val="both"/>
        <w:rPr>
          <w:rFonts w:ascii="Arial" w:hAnsi="Arial" w:cs="Arial"/>
          <w:sz w:val="24"/>
          <w:szCs w:val="24"/>
        </w:rPr>
      </w:pPr>
      <w:r>
        <w:rPr>
          <w:rFonts w:ascii="Times New Roman" w:hAnsi="Times New Roman" w:cs="Arial"/>
          <w:sz w:val="24"/>
          <w:szCs w:val="24"/>
        </w:rPr>
        <w:t xml:space="preserve">4.1. Стоимость Агентского вознаграждения в месяц по настоящему Договору исчисляется исходя из следующего расчета:  </w:t>
      </w:r>
    </w:p>
    <w:tbl>
      <w:tblPr>
        <w:tblW w:w="10348" w:type="dxa"/>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392"/>
        <w:gridCol w:w="2693"/>
        <w:gridCol w:w="3263"/>
      </w:tblGrid>
      <w:tr w:rsidR="00C53DB4">
        <w:tc>
          <w:tcPr>
            <w:tcW w:w="4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center"/>
              <w:rPr>
                <w:rFonts w:ascii="Arial" w:hAnsi="Arial" w:cs="Arial"/>
                <w:sz w:val="24"/>
                <w:szCs w:val="24"/>
              </w:rPr>
            </w:pPr>
            <w:r>
              <w:rPr>
                <w:rFonts w:ascii="Times New Roman" w:hAnsi="Times New Roman" w:cs="Arial"/>
                <w:sz w:val="24"/>
                <w:szCs w:val="24"/>
              </w:rPr>
              <w:t>Наименование услуги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center"/>
              <w:rPr>
                <w:rFonts w:ascii="Arial" w:hAnsi="Arial" w:cs="Arial"/>
                <w:sz w:val="24"/>
                <w:szCs w:val="24"/>
              </w:rPr>
            </w:pPr>
            <w:r>
              <w:rPr>
                <w:rFonts w:ascii="Times New Roman" w:hAnsi="Times New Roman" w:cs="Arial"/>
                <w:sz w:val="24"/>
                <w:szCs w:val="24"/>
              </w:rPr>
              <w:t>Единица измерения</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Стоимость за 1 единицу</w:t>
            </w:r>
          </w:p>
          <w:p w:rsidR="00C53DB4" w:rsidRDefault="009B7516">
            <w:pPr>
              <w:jc w:val="center"/>
              <w:rPr>
                <w:rFonts w:ascii="Arial" w:hAnsi="Arial" w:cs="Arial"/>
                <w:sz w:val="24"/>
                <w:szCs w:val="24"/>
              </w:rPr>
            </w:pPr>
            <w:r>
              <w:rPr>
                <w:rFonts w:ascii="Times New Roman" w:hAnsi="Times New Roman" w:cs="Arial"/>
                <w:sz w:val="24"/>
                <w:szCs w:val="24"/>
              </w:rPr>
              <w:t>(рублей), включая НДС</w:t>
            </w:r>
          </w:p>
        </w:tc>
      </w:tr>
      <w:tr w:rsidR="00C53DB4">
        <w:tc>
          <w:tcPr>
            <w:tcW w:w="4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both"/>
              <w:rPr>
                <w:rFonts w:ascii="Arial" w:hAnsi="Arial" w:cs="Arial"/>
                <w:sz w:val="24"/>
                <w:szCs w:val="24"/>
              </w:rPr>
            </w:pPr>
            <w:r>
              <w:rPr>
                <w:rFonts w:ascii="Times New Roman" w:hAnsi="Times New Roman" w:cs="Arial"/>
                <w:sz w:val="24"/>
                <w:szCs w:val="24"/>
              </w:rPr>
              <w:t xml:space="preserve">Размещение Видеоконтента  на Оборудовании Принципала на Стационарном объекте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center"/>
              <w:rPr>
                <w:rFonts w:ascii="Arial" w:hAnsi="Arial" w:cs="Arial"/>
                <w:sz w:val="24"/>
                <w:szCs w:val="24"/>
              </w:rPr>
            </w:pPr>
            <w:r>
              <w:rPr>
                <w:rFonts w:ascii="Times New Roman" w:hAnsi="Times New Roman" w:cs="Arial"/>
                <w:sz w:val="24"/>
                <w:szCs w:val="24"/>
              </w:rPr>
              <w:t>1 штука</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 xml:space="preserve">1900 (за единицу размещенного Оборудования Принципала на Стационарном объекте) </w:t>
            </w:r>
          </w:p>
        </w:tc>
      </w:tr>
      <w:tr w:rsidR="00C53DB4">
        <w:tc>
          <w:tcPr>
            <w:tcW w:w="4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both"/>
              <w:rPr>
                <w:rFonts w:ascii="Arial" w:hAnsi="Arial" w:cs="Arial"/>
                <w:sz w:val="24"/>
                <w:szCs w:val="24"/>
              </w:rPr>
            </w:pPr>
            <w:r>
              <w:rPr>
                <w:rFonts w:ascii="Times New Roman" w:hAnsi="Times New Roman" w:cs="Arial"/>
                <w:sz w:val="24"/>
                <w:szCs w:val="24"/>
              </w:rPr>
              <w:t>Размещение Видеоконтента  на Оборудовании Принципала в Стационарном объекте, с вещанием регионального канала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center"/>
              <w:rPr>
                <w:rFonts w:ascii="Arial" w:hAnsi="Arial" w:cs="Arial"/>
                <w:sz w:val="24"/>
                <w:szCs w:val="24"/>
              </w:rPr>
            </w:pPr>
            <w:r>
              <w:rPr>
                <w:rFonts w:ascii="Times New Roman" w:hAnsi="Times New Roman" w:cs="Arial"/>
                <w:sz w:val="24"/>
                <w:szCs w:val="24"/>
              </w:rPr>
              <w:t>1 штука</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 xml:space="preserve">900 (за единицу Оборудования Принципала на Стационарном объекте) </w:t>
            </w:r>
          </w:p>
        </w:tc>
      </w:tr>
      <w:tr w:rsidR="00C53DB4">
        <w:tc>
          <w:tcPr>
            <w:tcW w:w="4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both"/>
              <w:rPr>
                <w:rFonts w:ascii="Arial" w:hAnsi="Arial" w:cs="Arial"/>
                <w:sz w:val="24"/>
                <w:szCs w:val="24"/>
              </w:rPr>
            </w:pPr>
            <w:r>
              <w:rPr>
                <w:rFonts w:ascii="Times New Roman" w:hAnsi="Times New Roman" w:cs="Arial"/>
                <w:sz w:val="24"/>
                <w:szCs w:val="24"/>
              </w:rPr>
              <w:t>Размещение оборудования Принципала в кабинете руководителя МФЦ</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center"/>
              <w:rPr>
                <w:rFonts w:ascii="Arial" w:hAnsi="Arial" w:cs="Arial"/>
                <w:sz w:val="24"/>
                <w:szCs w:val="24"/>
              </w:rPr>
            </w:pPr>
            <w:r>
              <w:rPr>
                <w:rFonts w:ascii="Times New Roman" w:hAnsi="Times New Roman" w:cs="Arial"/>
                <w:sz w:val="24"/>
                <w:szCs w:val="24"/>
              </w:rPr>
              <w:t>-</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900</w:t>
            </w:r>
          </w:p>
        </w:tc>
      </w:tr>
      <w:tr w:rsidR="00C53DB4">
        <w:tc>
          <w:tcPr>
            <w:tcW w:w="4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both"/>
              <w:rPr>
                <w:rFonts w:ascii="Arial" w:hAnsi="Arial" w:cs="Arial"/>
                <w:sz w:val="24"/>
                <w:szCs w:val="24"/>
              </w:rPr>
            </w:pPr>
            <w:r>
              <w:rPr>
                <w:rFonts w:ascii="Times New Roman" w:hAnsi="Times New Roman" w:cs="Arial"/>
                <w:sz w:val="24"/>
                <w:szCs w:val="24"/>
              </w:rPr>
              <w:t>Размещение Видеоконтента Принципала на всех единицах Оборудования Принципала, в Стационарных объектах, без учета трансляции Новостного Видеоконтента Московской области.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1 минута эфирного времени</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 xml:space="preserve">1 </w:t>
            </w:r>
          </w:p>
        </w:tc>
      </w:tr>
      <w:tr w:rsidR="00C53DB4">
        <w:tc>
          <w:tcPr>
            <w:tcW w:w="4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both"/>
              <w:rPr>
                <w:rFonts w:ascii="Arial" w:hAnsi="Arial" w:cs="Arial"/>
                <w:sz w:val="24"/>
                <w:szCs w:val="24"/>
              </w:rPr>
            </w:pPr>
            <w:r>
              <w:rPr>
                <w:rFonts w:ascii="Times New Roman" w:hAnsi="Times New Roman" w:cs="Arial"/>
                <w:sz w:val="24"/>
                <w:szCs w:val="24"/>
              </w:rPr>
              <w:t>Размещение видеоконтента, в соответствии с п. 3.7 Договора.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1 минута эфирного времени</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Arial" w:hAnsi="Arial" w:cs="Arial"/>
                <w:sz w:val="24"/>
                <w:szCs w:val="24"/>
              </w:rPr>
            </w:pPr>
            <w:r>
              <w:rPr>
                <w:rFonts w:ascii="Times New Roman" w:hAnsi="Times New Roman" w:cs="Arial"/>
                <w:sz w:val="24"/>
                <w:szCs w:val="24"/>
              </w:rPr>
              <w:t xml:space="preserve">1 </w:t>
            </w:r>
          </w:p>
        </w:tc>
      </w:tr>
    </w:tbl>
    <w:p w:rsidR="00C53DB4" w:rsidRDefault="009B7516">
      <w:pPr>
        <w:jc w:val="both"/>
        <w:rPr>
          <w:rFonts w:ascii="Arial" w:hAnsi="Arial" w:cs="Arial"/>
          <w:sz w:val="24"/>
          <w:szCs w:val="24"/>
        </w:rPr>
      </w:pPr>
      <w:r>
        <w:rPr>
          <w:rFonts w:ascii="Times New Roman" w:hAnsi="Times New Roman" w:cs="Arial"/>
          <w:sz w:val="24"/>
          <w:szCs w:val="24"/>
        </w:rPr>
        <w:t xml:space="preserve">4.1.1. Расчет производится согласно Отчета (Приложение №3) и направляется Принципалом на электронный адрес Агента, указанный в разделе 13 к настоящему Договору, до 5 (пятого) числа следующего месяца. В случае отсутствия возражений, направленных на электронный адрес Агента в течение 5 (пяти) календарных дней Отчет считается принятым. </w:t>
      </w:r>
    </w:p>
    <w:p w:rsidR="00C53DB4" w:rsidRDefault="009B7516">
      <w:pPr>
        <w:jc w:val="both"/>
        <w:rPr>
          <w:rFonts w:ascii="Arial" w:hAnsi="Arial" w:cs="Arial"/>
          <w:sz w:val="24"/>
          <w:szCs w:val="24"/>
        </w:rPr>
      </w:pPr>
      <w:r>
        <w:rPr>
          <w:rFonts w:ascii="Times New Roman" w:hAnsi="Times New Roman" w:cs="Arial"/>
          <w:sz w:val="24"/>
          <w:szCs w:val="24"/>
        </w:rPr>
        <w:t>4.1.2. На основе полученного Отчета (Приложение №3) Принципал направляет в адрес Агента подписанный Акт об оказанных услугах (Приложение №6) нарочно или на почтовый адрес Агента указанный в разделе 13 к настоящему Договору.</w:t>
      </w:r>
    </w:p>
    <w:p w:rsidR="00C53DB4" w:rsidRDefault="009B7516">
      <w:pPr>
        <w:jc w:val="both"/>
        <w:rPr>
          <w:rFonts w:ascii="Arial" w:hAnsi="Arial" w:cs="Arial"/>
          <w:sz w:val="24"/>
          <w:szCs w:val="24"/>
        </w:rPr>
      </w:pPr>
      <w:r>
        <w:rPr>
          <w:rFonts w:ascii="Times New Roman" w:hAnsi="Times New Roman" w:cs="Arial"/>
          <w:sz w:val="24"/>
          <w:szCs w:val="24"/>
        </w:rPr>
        <w:t>4.1.3. В случае не подписания Агентом Акта оказанных услуг в течении 3 рабочих дней с момента его получения и непредставления Агентом письменных претензий по оказанным услугам, в течении 3 рабочих дней с момента получения, Акт оказанных услуг считается подписанным и утвержденным Агентом.</w:t>
      </w:r>
    </w:p>
    <w:p w:rsidR="00C53DB4" w:rsidRDefault="009B7516">
      <w:pPr>
        <w:jc w:val="both"/>
        <w:rPr>
          <w:rFonts w:ascii="Arial" w:hAnsi="Arial" w:cs="Arial"/>
          <w:sz w:val="24"/>
          <w:szCs w:val="24"/>
        </w:rPr>
      </w:pPr>
      <w:r>
        <w:rPr>
          <w:rFonts w:ascii="Times New Roman" w:hAnsi="Times New Roman" w:cs="Arial"/>
          <w:sz w:val="24"/>
          <w:szCs w:val="24"/>
        </w:rPr>
        <w:t>4.2.Стоимость (тарифы) рекламы, размещенной в рамках эфирного времени Принципала, а также размеры и параметры скидок и акций определяются Принципалом.</w:t>
      </w:r>
    </w:p>
    <w:p w:rsidR="00C53DB4" w:rsidRDefault="009B7516">
      <w:pPr>
        <w:jc w:val="both"/>
        <w:rPr>
          <w:rFonts w:ascii="Arial" w:hAnsi="Arial" w:cs="Arial"/>
          <w:sz w:val="24"/>
          <w:szCs w:val="24"/>
        </w:rPr>
      </w:pPr>
      <w:r>
        <w:rPr>
          <w:rFonts w:ascii="Times New Roman" w:hAnsi="Times New Roman" w:cs="Arial"/>
          <w:sz w:val="24"/>
          <w:szCs w:val="24"/>
        </w:rPr>
        <w:t>4.3. Перечисление определенной в Отчете суммы (Форма Приложения №3) денежных средств на расчетный счет Агента происходит до 25 (двадцать пятого) числа следующего месяца.</w:t>
      </w:r>
    </w:p>
    <w:p w:rsidR="00C53DB4" w:rsidRDefault="009B7516">
      <w:pPr>
        <w:jc w:val="both"/>
        <w:rPr>
          <w:rFonts w:ascii="Arial" w:hAnsi="Arial" w:cs="Arial"/>
          <w:sz w:val="24"/>
          <w:szCs w:val="24"/>
        </w:rPr>
      </w:pPr>
      <w:r>
        <w:rPr>
          <w:rFonts w:ascii="Times New Roman" w:hAnsi="Times New Roman" w:cs="Arial"/>
          <w:sz w:val="24"/>
          <w:szCs w:val="24"/>
        </w:rPr>
        <w:lastRenderedPageBreak/>
        <w:t>4.4. Расходные обязательства, возникающие у Сторон в процессе реализации Договора, каждая из Сторон несет самостоятельно, в соответствии с условиями настоящего Договора.</w:t>
      </w:r>
    </w:p>
    <w:p w:rsidR="00C53DB4" w:rsidRDefault="009B7516">
      <w:pPr>
        <w:jc w:val="both"/>
        <w:rPr>
          <w:rFonts w:ascii="Arial" w:hAnsi="Arial" w:cs="Arial"/>
          <w:sz w:val="24"/>
          <w:szCs w:val="24"/>
        </w:rPr>
      </w:pPr>
      <w:r>
        <w:rPr>
          <w:rFonts w:ascii="Times New Roman" w:hAnsi="Times New Roman" w:cs="Arial"/>
          <w:sz w:val="24"/>
          <w:szCs w:val="24"/>
        </w:rPr>
        <w:t>4.5. Право на получение прибыли в результате размещения рекламного Видеоконтента Агента в эфирное время Агента, принадлежит Агенту в 100% объеме.</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4.6.</w:t>
      </w:r>
      <w:r>
        <w:rPr>
          <w:rFonts w:ascii="Times New Roman" w:hAnsi="Times New Roman"/>
          <w:color w:val="000000" w:themeColor="text1"/>
        </w:rPr>
        <w:t xml:space="preserve"> </w:t>
      </w:r>
      <w:r>
        <w:rPr>
          <w:rFonts w:ascii="Times New Roman" w:hAnsi="Times New Roman" w:cs="Arial"/>
          <w:color w:val="000000" w:themeColor="text1"/>
          <w:sz w:val="24"/>
          <w:szCs w:val="24"/>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C53DB4" w:rsidRDefault="009B7516">
      <w:pPr>
        <w:jc w:val="center"/>
        <w:rPr>
          <w:rFonts w:ascii="Arial" w:hAnsi="Arial" w:cs="Arial"/>
          <w:sz w:val="24"/>
          <w:szCs w:val="24"/>
        </w:rPr>
      </w:pPr>
      <w:r>
        <w:rPr>
          <w:rFonts w:ascii="Times New Roman" w:hAnsi="Times New Roman" w:cs="Arial"/>
          <w:sz w:val="24"/>
          <w:szCs w:val="24"/>
        </w:rPr>
        <w:t>5. СРОКИ И ПОРЯДОК РАСТОРЖЕНИЯ ДОГОВОРА</w:t>
      </w:r>
    </w:p>
    <w:p w:rsidR="00C53DB4" w:rsidRDefault="009B7516">
      <w:pPr>
        <w:jc w:val="both"/>
        <w:rPr>
          <w:rFonts w:ascii="Arial" w:hAnsi="Arial" w:cs="Arial"/>
          <w:sz w:val="24"/>
          <w:szCs w:val="24"/>
        </w:rPr>
      </w:pPr>
      <w:r>
        <w:rPr>
          <w:rFonts w:ascii="Times New Roman" w:hAnsi="Times New Roman" w:cs="Arial"/>
          <w:sz w:val="24"/>
          <w:szCs w:val="24"/>
        </w:rPr>
        <w:t xml:space="preserve">5.1 Срок действия настоящего Договора начинает течь с момента заключения настоящего Договора и до 31.12.2024. </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5.2 В случае, если Стороны не заявят о своем желании прекратить Договор, после окончания срока действия Договора, его действие продлевается на каждый следующий календарный год. Количество пролонгаций не ограничено.</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5.3.Настоящий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5.4.</w:t>
      </w:r>
      <w:r>
        <w:rPr>
          <w:rFonts w:ascii="Times New Roman" w:hAnsi="Times New Roman" w:cs="Arial"/>
          <w:color w:val="000000" w:themeColor="text1"/>
          <w:sz w:val="24"/>
          <w:szCs w:val="24"/>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5.5.</w:t>
      </w:r>
      <w:r>
        <w:rPr>
          <w:rFonts w:ascii="Times New Roman" w:hAnsi="Times New Roman" w:cs="Arial"/>
          <w:color w:val="000000" w:themeColor="text1"/>
          <w:sz w:val="24"/>
          <w:szCs w:val="24"/>
        </w:rPr>
        <w:tab/>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с указанием существенных нарушений Договора.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5.6. Агент вправе расторгнуть договор в одностороннем порядке в случае существенных нарушений Принципалом своих обязательств по настоящему договору, под которыми в том числе может подразумеваться отсутствие оплаты оказанных услуг за последние шесть месяцев. О намерении расторгнуть настоящий Договор Агент уведомляет Принципала путем направления письменного уведомления,</w:t>
      </w:r>
      <w:r>
        <w:rPr>
          <w:rFonts w:ascii="Times New Roman" w:hAnsi="Times New Roman"/>
        </w:rPr>
        <w:t xml:space="preserve"> </w:t>
      </w:r>
      <w:r>
        <w:rPr>
          <w:rFonts w:ascii="Times New Roman" w:hAnsi="Times New Roman" w:cs="Arial"/>
          <w:color w:val="000000" w:themeColor="text1"/>
          <w:sz w:val="24"/>
          <w:szCs w:val="24"/>
        </w:rPr>
        <w:t>с указанием существенных нарушений Договора.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C53DB4" w:rsidRDefault="00C53DB4">
      <w:pPr>
        <w:jc w:val="both"/>
        <w:rPr>
          <w:rFonts w:ascii="Times New Roman" w:hAnsi="Times New Roman" w:cs="Arial"/>
          <w:sz w:val="24"/>
          <w:szCs w:val="24"/>
        </w:rPr>
      </w:pPr>
    </w:p>
    <w:p w:rsidR="00C53DB4" w:rsidRDefault="009B7516">
      <w:pPr>
        <w:jc w:val="center"/>
        <w:rPr>
          <w:rFonts w:ascii="Arial" w:hAnsi="Arial" w:cs="Arial"/>
          <w:sz w:val="24"/>
          <w:szCs w:val="24"/>
        </w:rPr>
      </w:pPr>
      <w:r>
        <w:rPr>
          <w:rFonts w:ascii="Times New Roman" w:hAnsi="Times New Roman" w:cs="Arial"/>
          <w:sz w:val="24"/>
          <w:szCs w:val="24"/>
        </w:rPr>
        <w:t>6. ОБЯЗАННОСТИ СТОРОН</w:t>
      </w:r>
    </w:p>
    <w:p w:rsidR="00C53DB4" w:rsidRDefault="009B7516">
      <w:pPr>
        <w:jc w:val="both"/>
        <w:rPr>
          <w:rFonts w:ascii="Arial" w:hAnsi="Arial" w:cs="Arial"/>
          <w:sz w:val="24"/>
          <w:szCs w:val="24"/>
        </w:rPr>
      </w:pPr>
      <w:r>
        <w:rPr>
          <w:rFonts w:ascii="Times New Roman" w:hAnsi="Times New Roman" w:cs="Arial"/>
          <w:sz w:val="24"/>
          <w:szCs w:val="24"/>
        </w:rPr>
        <w:t xml:space="preserve">6.1. </w:t>
      </w:r>
      <w:r>
        <w:rPr>
          <w:rFonts w:ascii="Times New Roman" w:hAnsi="Times New Roman" w:cs="Arial"/>
          <w:sz w:val="24"/>
          <w:szCs w:val="24"/>
          <w:lang w:eastAsia="en-US"/>
        </w:rPr>
        <w:t>Агент</w:t>
      </w:r>
      <w:r>
        <w:rPr>
          <w:rFonts w:ascii="Times New Roman" w:hAnsi="Times New Roman" w:cs="Arial"/>
          <w:sz w:val="24"/>
          <w:szCs w:val="24"/>
        </w:rPr>
        <w:t xml:space="preserve"> обязуется:</w:t>
      </w:r>
    </w:p>
    <w:p w:rsidR="00C53DB4" w:rsidRDefault="009B7516">
      <w:pPr>
        <w:jc w:val="both"/>
        <w:rPr>
          <w:rFonts w:ascii="Arial" w:hAnsi="Arial" w:cs="Arial"/>
          <w:sz w:val="24"/>
          <w:szCs w:val="24"/>
        </w:rPr>
      </w:pPr>
      <w:r>
        <w:rPr>
          <w:rFonts w:ascii="Times New Roman" w:hAnsi="Times New Roman" w:cs="Arial"/>
          <w:sz w:val="24"/>
          <w:szCs w:val="24"/>
        </w:rPr>
        <w:t>6.1.1. Не позднее 5 календарных дней с даты заключения Договора предоставить Принципалу место на Стационарном объекте для монтажа Оборудования Принципала.</w:t>
      </w:r>
    </w:p>
    <w:p w:rsidR="00C53DB4" w:rsidRDefault="009B7516">
      <w:pPr>
        <w:jc w:val="both"/>
        <w:rPr>
          <w:rFonts w:ascii="Arial" w:hAnsi="Arial" w:cs="Arial"/>
          <w:sz w:val="24"/>
          <w:szCs w:val="24"/>
        </w:rPr>
      </w:pPr>
      <w:r>
        <w:rPr>
          <w:rFonts w:ascii="Times New Roman" w:hAnsi="Times New Roman" w:cs="Arial"/>
          <w:sz w:val="24"/>
          <w:szCs w:val="24"/>
        </w:rPr>
        <w:t>6.1.2.</w:t>
      </w:r>
      <w:r>
        <w:rPr>
          <w:rFonts w:ascii="Times New Roman" w:hAnsi="Times New Roman" w:cs="Arial"/>
          <w:sz w:val="24"/>
          <w:szCs w:val="24"/>
        </w:rPr>
        <w:tab/>
        <w:t>Организовывать представителям Принципала доступ к Оборудованию, установленного в Стационарных объектах, для настройки и технологического обслуживания Оборудования Принципала, в течение всего срока реализации настоящего Договора.</w:t>
      </w:r>
    </w:p>
    <w:p w:rsidR="00C53DB4" w:rsidRDefault="009B7516">
      <w:pPr>
        <w:jc w:val="both"/>
        <w:rPr>
          <w:rFonts w:ascii="Arial" w:hAnsi="Arial" w:cs="Arial"/>
          <w:sz w:val="24"/>
          <w:szCs w:val="24"/>
        </w:rPr>
      </w:pPr>
      <w:r>
        <w:rPr>
          <w:rFonts w:ascii="Times New Roman" w:hAnsi="Times New Roman" w:cs="Arial"/>
          <w:sz w:val="24"/>
          <w:szCs w:val="24"/>
        </w:rPr>
        <w:t>6.1.3.</w:t>
      </w:r>
      <w:r>
        <w:rPr>
          <w:rFonts w:ascii="Times New Roman" w:hAnsi="Times New Roman" w:cs="Arial"/>
          <w:sz w:val="24"/>
          <w:szCs w:val="24"/>
        </w:rPr>
        <w:tab/>
        <w:t>Определить ответственное лицо в целях контроля формирования Эфирного времени, а также для взаимодействия с уполномоченным представителем Принципала по вопросам Исполнения Видеоконтента и другим вопросам, связанным с исполнением обязательств по настоящему Договору.</w:t>
      </w:r>
    </w:p>
    <w:p w:rsidR="00C53DB4" w:rsidRDefault="009B7516">
      <w:pPr>
        <w:jc w:val="both"/>
        <w:rPr>
          <w:rFonts w:ascii="Arial" w:hAnsi="Arial" w:cs="Arial"/>
          <w:sz w:val="24"/>
          <w:szCs w:val="24"/>
        </w:rPr>
      </w:pPr>
      <w:r>
        <w:rPr>
          <w:rFonts w:ascii="Times New Roman" w:hAnsi="Times New Roman" w:cs="Arial"/>
          <w:sz w:val="24"/>
          <w:szCs w:val="24"/>
        </w:rPr>
        <w:t>6.1.4. Подписывать, либо давать мотивированный отказ от подписания, документы (акты, отчеты, заявления), требующиеся для исполнения обязательств по настоящему Договору, в течении 3-х (трех) рабочих дней с момента получения.</w:t>
      </w:r>
    </w:p>
    <w:p w:rsidR="00C53DB4" w:rsidRDefault="009B7516">
      <w:pPr>
        <w:jc w:val="both"/>
        <w:rPr>
          <w:rFonts w:ascii="Arial" w:hAnsi="Arial" w:cs="Arial"/>
          <w:sz w:val="24"/>
          <w:szCs w:val="24"/>
        </w:rPr>
      </w:pPr>
      <w:r>
        <w:rPr>
          <w:rFonts w:ascii="Times New Roman" w:hAnsi="Times New Roman" w:cs="Arial"/>
          <w:sz w:val="24"/>
          <w:szCs w:val="24"/>
        </w:rPr>
        <w:t xml:space="preserve">6.1.5. Осуществлять контроль за работоспособностью оборудования во время фактической работы </w:t>
      </w:r>
      <w:r>
        <w:rPr>
          <w:rFonts w:ascii="Times New Roman" w:hAnsi="Times New Roman" w:cs="Arial"/>
          <w:sz w:val="24"/>
          <w:szCs w:val="24"/>
          <w:lang w:eastAsia="en-US"/>
        </w:rPr>
        <w:t>Агента на Стационарных объектах.</w:t>
      </w:r>
    </w:p>
    <w:p w:rsidR="00C53DB4" w:rsidRDefault="009B7516">
      <w:pPr>
        <w:jc w:val="both"/>
        <w:rPr>
          <w:rFonts w:ascii="Arial" w:hAnsi="Arial" w:cs="Arial"/>
          <w:sz w:val="24"/>
          <w:szCs w:val="24"/>
        </w:rPr>
      </w:pPr>
      <w:r>
        <w:rPr>
          <w:rFonts w:ascii="Times New Roman" w:hAnsi="Times New Roman" w:cs="Arial"/>
          <w:sz w:val="24"/>
          <w:szCs w:val="24"/>
        </w:rPr>
        <w:t>6.1.6.</w:t>
      </w:r>
      <w:r>
        <w:rPr>
          <w:rFonts w:ascii="Times New Roman" w:hAnsi="Times New Roman" w:cs="Arial"/>
          <w:sz w:val="24"/>
          <w:szCs w:val="24"/>
        </w:rPr>
        <w:tab/>
        <w:t>Осуществлять контроль реализации настоящего Договора, включая контроль распределения Эфирного времени.</w:t>
      </w:r>
    </w:p>
    <w:p w:rsidR="00C53DB4" w:rsidRDefault="009B7516">
      <w:pPr>
        <w:jc w:val="both"/>
        <w:rPr>
          <w:rFonts w:ascii="Arial" w:hAnsi="Arial" w:cs="Arial"/>
          <w:sz w:val="24"/>
          <w:szCs w:val="24"/>
        </w:rPr>
      </w:pPr>
      <w:r>
        <w:rPr>
          <w:rFonts w:ascii="Times New Roman" w:hAnsi="Times New Roman" w:cs="Arial"/>
          <w:sz w:val="24"/>
          <w:szCs w:val="24"/>
        </w:rPr>
        <w:t>6.1.7. Предоставить представителям Принципала возможность бесперебойного пользования электросетью и доступа к сети Интернет для работы Оборудования Принципала</w:t>
      </w:r>
    </w:p>
    <w:p w:rsidR="00C53DB4" w:rsidRDefault="009B7516">
      <w:pPr>
        <w:jc w:val="both"/>
        <w:rPr>
          <w:rFonts w:ascii="Arial" w:hAnsi="Arial" w:cs="Arial"/>
          <w:sz w:val="24"/>
          <w:szCs w:val="24"/>
        </w:rPr>
      </w:pPr>
      <w:r>
        <w:rPr>
          <w:rFonts w:ascii="Times New Roman" w:hAnsi="Times New Roman" w:cs="Arial"/>
          <w:sz w:val="24"/>
          <w:szCs w:val="24"/>
        </w:rPr>
        <w:lastRenderedPageBreak/>
        <w:t>- Электропитание: не менее двух розеток 220 Вт.</w:t>
      </w:r>
    </w:p>
    <w:p w:rsidR="00C53DB4" w:rsidRDefault="009B7516">
      <w:pPr>
        <w:jc w:val="both"/>
        <w:rPr>
          <w:rFonts w:ascii="Arial" w:hAnsi="Arial" w:cs="Arial"/>
          <w:sz w:val="24"/>
          <w:szCs w:val="24"/>
        </w:rPr>
      </w:pPr>
      <w:r>
        <w:rPr>
          <w:rFonts w:ascii="Times New Roman" w:hAnsi="Times New Roman" w:cs="Arial"/>
          <w:sz w:val="24"/>
          <w:szCs w:val="24"/>
        </w:rPr>
        <w:t>- Интернет: проводной, скорость передачи не ниже 200 МБ/сек.</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6.1.8 В случае невозможности обеспечения п. 6.1.7. силами Агента, допускается по согласованию сторон, путем заключения дополнительного соглашения, на возмездной основе обеспечить выполнение технической возможности подключения оборудования Принципала силами Принципала.</w:t>
      </w:r>
    </w:p>
    <w:p w:rsidR="00C53DB4" w:rsidRDefault="009B7516">
      <w:pPr>
        <w:jc w:val="both"/>
        <w:rPr>
          <w:rFonts w:ascii="Arial" w:hAnsi="Arial" w:cs="Arial"/>
          <w:sz w:val="24"/>
          <w:szCs w:val="24"/>
        </w:rPr>
      </w:pPr>
      <w:r>
        <w:rPr>
          <w:rFonts w:ascii="Times New Roman" w:hAnsi="Times New Roman" w:cs="Arial"/>
          <w:sz w:val="24"/>
          <w:szCs w:val="24"/>
        </w:rPr>
        <w:t>6.2. Принципал обязуется:</w:t>
      </w:r>
    </w:p>
    <w:p w:rsidR="00C53DB4" w:rsidRDefault="009B7516">
      <w:pPr>
        <w:jc w:val="both"/>
        <w:rPr>
          <w:rFonts w:ascii="Arial" w:hAnsi="Arial" w:cs="Arial"/>
          <w:sz w:val="24"/>
          <w:szCs w:val="24"/>
        </w:rPr>
      </w:pPr>
      <w:r>
        <w:rPr>
          <w:rFonts w:ascii="Times New Roman" w:hAnsi="Times New Roman" w:cs="Arial"/>
          <w:sz w:val="24"/>
          <w:szCs w:val="24"/>
        </w:rPr>
        <w:t>6.2.1. Разместить Оборудование Принципала, в течении 30 календарных дней после исполнения Агентом обязательств, указанных в пункте 6.1.1 и 6.1.7. Договора.</w:t>
      </w:r>
    </w:p>
    <w:p w:rsidR="00C53DB4" w:rsidRDefault="009B7516">
      <w:pPr>
        <w:jc w:val="both"/>
        <w:rPr>
          <w:rFonts w:ascii="Arial" w:hAnsi="Arial" w:cs="Arial"/>
          <w:sz w:val="24"/>
          <w:szCs w:val="24"/>
        </w:rPr>
      </w:pPr>
      <w:r>
        <w:rPr>
          <w:rFonts w:ascii="Times New Roman" w:hAnsi="Times New Roman" w:cs="Arial"/>
          <w:sz w:val="24"/>
          <w:szCs w:val="24"/>
        </w:rPr>
        <w:t>6.2.2 Принципал собственными силами и за собственные средства, по согласованию с Агентом, обязуется разработать и осуществить трансляцию рекламных видероликов государственных и муниципальных услуг, оказываемых на базе Агента, в эфирное время, предусмотренное п. 3.3.2, в количестве не менее 40 рекламных роликов, в период действия Договора.</w:t>
      </w:r>
    </w:p>
    <w:p w:rsidR="00C53DB4" w:rsidRDefault="009B7516">
      <w:pPr>
        <w:jc w:val="both"/>
        <w:rPr>
          <w:rFonts w:ascii="Arial" w:hAnsi="Arial" w:cs="Arial"/>
          <w:sz w:val="24"/>
          <w:szCs w:val="24"/>
        </w:rPr>
      </w:pPr>
      <w:r>
        <w:rPr>
          <w:rFonts w:ascii="Times New Roman" w:hAnsi="Times New Roman" w:cs="Arial"/>
          <w:sz w:val="24"/>
          <w:szCs w:val="24"/>
        </w:rPr>
        <w:t xml:space="preserve">6.2.3. Сформировать и согласовать состав эфирного времени, с учетом видеоконтента Агента, не позднее 3 –х рабочих дней, до даты размещения видеоконтента. Осуществить предпроектное обследование и подготовить всю документацию, необходимую для реализации настоящего Договора. </w:t>
      </w:r>
    </w:p>
    <w:p w:rsidR="00C53DB4" w:rsidRDefault="009B7516">
      <w:pPr>
        <w:jc w:val="both"/>
        <w:rPr>
          <w:rFonts w:ascii="Arial" w:hAnsi="Arial" w:cs="Arial"/>
          <w:sz w:val="24"/>
          <w:szCs w:val="24"/>
        </w:rPr>
      </w:pPr>
      <w:r>
        <w:rPr>
          <w:rFonts w:ascii="Times New Roman" w:hAnsi="Times New Roman" w:cs="Arial"/>
          <w:sz w:val="24"/>
          <w:szCs w:val="24"/>
        </w:rPr>
        <w:t>6.2.4. Представлять в течении 3 –х рабочих дней с момента получения письменного запроса Агента, информацию и документы, необходимые для проведения проверок исполнения условий настоящего Договора.</w:t>
      </w:r>
    </w:p>
    <w:p w:rsidR="00C53DB4" w:rsidRDefault="009B7516">
      <w:pPr>
        <w:jc w:val="both"/>
        <w:rPr>
          <w:rFonts w:ascii="Arial" w:hAnsi="Arial" w:cs="Arial"/>
          <w:sz w:val="24"/>
          <w:szCs w:val="24"/>
        </w:rPr>
      </w:pPr>
      <w:r>
        <w:rPr>
          <w:rFonts w:ascii="Times New Roman" w:hAnsi="Times New Roman" w:cs="Arial"/>
          <w:sz w:val="24"/>
          <w:szCs w:val="24"/>
        </w:rPr>
        <w:t>6.2.5. Принципал обязан формировать и размещать видеоконтент с соблюдением требований Федерального закона от 13.03.2006 N 38-ФЗ «О рекламе».</w:t>
      </w:r>
    </w:p>
    <w:p w:rsidR="00C53DB4" w:rsidRDefault="009B7516">
      <w:pPr>
        <w:jc w:val="both"/>
        <w:rPr>
          <w:rFonts w:ascii="Arial" w:hAnsi="Arial" w:cs="Arial"/>
          <w:sz w:val="24"/>
          <w:szCs w:val="24"/>
        </w:rPr>
      </w:pPr>
      <w:r>
        <w:rPr>
          <w:rFonts w:ascii="Times New Roman" w:hAnsi="Times New Roman" w:cs="Arial"/>
          <w:sz w:val="24"/>
          <w:szCs w:val="24"/>
        </w:rPr>
        <w:t>6.2.6. В случае технической поломки оборудования Принципала, самостоятельно и за свой счет устранить неполадки или заменить оборудование в течении 3 календарных дней, с момента выявления такой поломки.</w:t>
      </w:r>
    </w:p>
    <w:p w:rsidR="00C53DB4" w:rsidRDefault="009B7516">
      <w:pPr>
        <w:jc w:val="both"/>
        <w:rPr>
          <w:rFonts w:ascii="Arial" w:hAnsi="Arial" w:cs="Arial"/>
          <w:sz w:val="24"/>
          <w:szCs w:val="24"/>
        </w:rPr>
      </w:pPr>
      <w:r>
        <w:rPr>
          <w:rFonts w:ascii="Times New Roman" w:hAnsi="Times New Roman" w:cs="Arial"/>
          <w:sz w:val="24"/>
          <w:szCs w:val="24"/>
        </w:rPr>
        <w:t>6.2.7. Не позднее 5 числа каждого месяца направлять информацию о количестве размещенного видеоконтента,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муниципальных услуг" в виде диаграммы Ганта.</w:t>
      </w:r>
    </w:p>
    <w:p w:rsidR="00C53DB4" w:rsidRDefault="00C53DB4">
      <w:pPr>
        <w:jc w:val="both"/>
        <w:rPr>
          <w:rFonts w:ascii="Times New Roman" w:hAnsi="Times New Roman" w:cs="Arial"/>
          <w:sz w:val="24"/>
          <w:szCs w:val="24"/>
        </w:rPr>
      </w:pPr>
    </w:p>
    <w:p w:rsidR="00C53DB4" w:rsidRDefault="009B7516">
      <w:pPr>
        <w:jc w:val="center"/>
        <w:rPr>
          <w:rFonts w:ascii="Arial" w:hAnsi="Arial" w:cs="Arial"/>
          <w:sz w:val="24"/>
          <w:szCs w:val="24"/>
        </w:rPr>
      </w:pPr>
      <w:r>
        <w:rPr>
          <w:rFonts w:ascii="Times New Roman" w:hAnsi="Times New Roman" w:cs="Arial"/>
          <w:sz w:val="24"/>
          <w:szCs w:val="24"/>
        </w:rPr>
        <w:t>7. ПРАВА СТОРОН</w:t>
      </w:r>
    </w:p>
    <w:p w:rsidR="00C53DB4" w:rsidRDefault="009B7516">
      <w:pPr>
        <w:jc w:val="both"/>
        <w:rPr>
          <w:rFonts w:ascii="Arial" w:hAnsi="Arial" w:cs="Arial"/>
          <w:sz w:val="24"/>
          <w:szCs w:val="24"/>
        </w:rPr>
      </w:pPr>
      <w:r>
        <w:rPr>
          <w:rFonts w:ascii="Times New Roman" w:hAnsi="Times New Roman" w:cs="Arial"/>
          <w:sz w:val="24"/>
          <w:szCs w:val="24"/>
        </w:rPr>
        <w:t>7.1. Агент вправе:</w:t>
      </w:r>
    </w:p>
    <w:p w:rsidR="00C53DB4" w:rsidRDefault="009B7516">
      <w:pPr>
        <w:jc w:val="both"/>
        <w:rPr>
          <w:rFonts w:ascii="Arial" w:hAnsi="Arial" w:cs="Arial"/>
          <w:sz w:val="24"/>
          <w:szCs w:val="24"/>
        </w:rPr>
      </w:pPr>
      <w:r>
        <w:rPr>
          <w:rFonts w:ascii="Times New Roman" w:hAnsi="Times New Roman" w:cs="Arial"/>
          <w:sz w:val="24"/>
          <w:szCs w:val="24"/>
        </w:rPr>
        <w:t>7.1.1. Осуществлять контроль за соблюдением условий настоящего Договора;</w:t>
      </w:r>
    </w:p>
    <w:p w:rsidR="00C53DB4" w:rsidRDefault="009B7516">
      <w:pPr>
        <w:jc w:val="both"/>
        <w:rPr>
          <w:rFonts w:ascii="Arial" w:hAnsi="Arial" w:cs="Arial"/>
          <w:sz w:val="24"/>
          <w:szCs w:val="24"/>
        </w:rPr>
      </w:pPr>
      <w:r>
        <w:rPr>
          <w:rFonts w:ascii="Times New Roman" w:hAnsi="Times New Roman" w:cs="Arial"/>
          <w:sz w:val="24"/>
          <w:szCs w:val="24"/>
        </w:rPr>
        <w:t>7.1.2.Отказаться от исполнения обязательств по настоящему договору и в одностороннем порядке расторгнуть настоящий договор, в случае установления фактов нарушения действующего законодательства.</w:t>
      </w:r>
    </w:p>
    <w:p w:rsidR="00C53DB4" w:rsidRDefault="009B7516">
      <w:pPr>
        <w:jc w:val="both"/>
        <w:rPr>
          <w:rFonts w:ascii="Arial" w:hAnsi="Arial" w:cs="Arial"/>
          <w:sz w:val="24"/>
          <w:szCs w:val="24"/>
        </w:rPr>
      </w:pPr>
      <w:r>
        <w:rPr>
          <w:rFonts w:ascii="Times New Roman" w:hAnsi="Times New Roman" w:cs="Arial"/>
          <w:sz w:val="24"/>
          <w:szCs w:val="24"/>
        </w:rPr>
        <w:t>7.2. Принципал вправе:</w:t>
      </w:r>
    </w:p>
    <w:p w:rsidR="00C53DB4" w:rsidRDefault="009B7516">
      <w:pPr>
        <w:jc w:val="both"/>
        <w:rPr>
          <w:rFonts w:ascii="Arial" w:hAnsi="Arial" w:cs="Arial"/>
          <w:sz w:val="24"/>
          <w:szCs w:val="24"/>
        </w:rPr>
      </w:pPr>
      <w:r>
        <w:rPr>
          <w:rFonts w:ascii="Times New Roman" w:hAnsi="Times New Roman" w:cs="Arial"/>
          <w:sz w:val="24"/>
          <w:szCs w:val="24"/>
        </w:rPr>
        <w:t>7.2.1. Принципал в целях реализации своих обязательств по настоящему Договору привлекать третьих лиц.</w:t>
      </w:r>
    </w:p>
    <w:p w:rsidR="00C53DB4" w:rsidRDefault="009B7516">
      <w:pPr>
        <w:jc w:val="both"/>
        <w:rPr>
          <w:rFonts w:ascii="Arial" w:hAnsi="Arial" w:cs="Arial"/>
          <w:sz w:val="24"/>
          <w:szCs w:val="24"/>
        </w:rPr>
      </w:pPr>
      <w:r>
        <w:rPr>
          <w:rFonts w:ascii="Times New Roman" w:hAnsi="Times New Roman" w:cs="Arial"/>
          <w:sz w:val="24"/>
          <w:szCs w:val="24"/>
        </w:rPr>
        <w:t>7.2.2. Предоставить Информацию, соответствующую действующему законодательству Российской Федерации, включая законодательство о рекламе, авторском праве и смежных правах.</w:t>
      </w:r>
    </w:p>
    <w:p w:rsidR="00C53DB4" w:rsidRDefault="009B7516">
      <w:pPr>
        <w:jc w:val="center"/>
        <w:rPr>
          <w:rFonts w:ascii="Arial" w:hAnsi="Arial" w:cs="Arial"/>
          <w:sz w:val="24"/>
          <w:szCs w:val="24"/>
        </w:rPr>
      </w:pPr>
      <w:r>
        <w:rPr>
          <w:rFonts w:ascii="Times New Roman" w:hAnsi="Times New Roman" w:cs="Arial"/>
          <w:sz w:val="24"/>
          <w:szCs w:val="24"/>
        </w:rPr>
        <w:t>8. ОТВЕТСТВЕННОСТЬ СТОРОН</w:t>
      </w:r>
    </w:p>
    <w:p w:rsidR="00C53DB4" w:rsidRDefault="009B7516">
      <w:pPr>
        <w:jc w:val="both"/>
        <w:rPr>
          <w:rFonts w:ascii="Arial" w:hAnsi="Arial" w:cs="Arial"/>
          <w:sz w:val="24"/>
          <w:szCs w:val="24"/>
        </w:rPr>
      </w:pPr>
      <w:r>
        <w:rPr>
          <w:rFonts w:ascii="Times New Roman" w:hAnsi="Times New Roman" w:cs="Arial"/>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8.2. В случае если вследствие действий Принципала при установке Оборудования Принципала (Дополнительного Оборудования Принципала) и его использования нанесен ущерб имуществу и коммуникациям Агента, Принципал гарантирует компенсацию ущерба нанесенного имуществу Агента за счет собственных средств за каждый факт нанесенного ущерба в размере фактически понесенных убытков, подтвержденных документально.</w:t>
      </w:r>
    </w:p>
    <w:p w:rsidR="00C53DB4" w:rsidRDefault="009B7516">
      <w:pPr>
        <w:jc w:val="both"/>
        <w:rPr>
          <w:rFonts w:ascii="Arial" w:hAnsi="Arial" w:cs="Arial"/>
          <w:color w:val="000000" w:themeColor="text1"/>
          <w:sz w:val="24"/>
          <w:szCs w:val="24"/>
        </w:rPr>
      </w:pPr>
      <w:r>
        <w:rPr>
          <w:rFonts w:ascii="Times New Roman" w:hAnsi="Times New Roman" w:cs="Arial"/>
          <w:color w:val="000000" w:themeColor="text1"/>
          <w:sz w:val="24"/>
          <w:szCs w:val="24"/>
        </w:rPr>
        <w:t xml:space="preserve">8.2.1. Агент не отвечает за убытки, возникшие вследствие недостатков Передаваемого оборудования Принципала, если такие недостатки не были и не должны были быть обнаружены </w:t>
      </w:r>
      <w:r>
        <w:rPr>
          <w:rFonts w:ascii="Times New Roman" w:hAnsi="Times New Roman" w:cs="Arial"/>
          <w:color w:val="000000" w:themeColor="text1"/>
          <w:sz w:val="24"/>
          <w:szCs w:val="24"/>
        </w:rPr>
        <w:lastRenderedPageBreak/>
        <w:t>Агентом или его работниками, а также за убытки, возникшие в результате неправомерных действий третьих лиц, направленные на повреждение (уничтожение, изъятие) оборудования Принципала.</w:t>
      </w:r>
    </w:p>
    <w:p w:rsidR="00C53DB4" w:rsidRDefault="009B7516">
      <w:pPr>
        <w:jc w:val="both"/>
        <w:rPr>
          <w:rFonts w:ascii="Arial" w:hAnsi="Arial" w:cs="Arial"/>
          <w:sz w:val="24"/>
          <w:szCs w:val="24"/>
        </w:rPr>
      </w:pPr>
      <w:r>
        <w:rPr>
          <w:rFonts w:ascii="Times New Roman" w:hAnsi="Times New Roman" w:cs="Arial"/>
          <w:sz w:val="24"/>
          <w:szCs w:val="24"/>
        </w:rPr>
        <w:t>8.3. В случае нарушения срока перечисления определенной прибыли в соответствии с п.4.1. настоящего договора, Агент вправе предъявить Принципалу требование об уплате неустойки в размере 0,01% (Ноль целых и одна сотая процента) от суммы долга за каждый рабочий день просрочки.</w:t>
      </w:r>
    </w:p>
    <w:p w:rsidR="00C53DB4" w:rsidRDefault="009B7516">
      <w:pPr>
        <w:jc w:val="both"/>
        <w:rPr>
          <w:rFonts w:ascii="Arial" w:hAnsi="Arial" w:cs="Arial"/>
          <w:sz w:val="24"/>
          <w:szCs w:val="24"/>
        </w:rPr>
      </w:pPr>
      <w:r>
        <w:rPr>
          <w:rFonts w:ascii="Times New Roman" w:hAnsi="Times New Roman" w:cs="Arial"/>
          <w:sz w:val="24"/>
          <w:szCs w:val="24"/>
        </w:rPr>
        <w:t>8.4.  Стороны не несут имущественной и иной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w:t>
      </w:r>
    </w:p>
    <w:p w:rsidR="00C53DB4" w:rsidRDefault="00C53DB4">
      <w:pPr>
        <w:jc w:val="both"/>
        <w:rPr>
          <w:rFonts w:ascii="Times New Roman" w:hAnsi="Times New Roman" w:cs="Arial"/>
          <w:sz w:val="24"/>
          <w:szCs w:val="24"/>
        </w:rPr>
      </w:pPr>
    </w:p>
    <w:p w:rsidR="00C53DB4" w:rsidRDefault="009B7516">
      <w:pPr>
        <w:jc w:val="center"/>
        <w:rPr>
          <w:rFonts w:ascii="Arial" w:hAnsi="Arial" w:cs="Arial"/>
          <w:sz w:val="24"/>
          <w:szCs w:val="24"/>
        </w:rPr>
      </w:pPr>
      <w:r>
        <w:rPr>
          <w:rFonts w:ascii="Times New Roman" w:hAnsi="Times New Roman" w:cs="Arial"/>
          <w:sz w:val="24"/>
          <w:szCs w:val="24"/>
        </w:rPr>
        <w:t>9. ОБСТОЯТЕЛЬСТВА НЕПРЕОДОЛИМОЙ СИЛЫ (ФОРС-МАЖОР)</w:t>
      </w:r>
    </w:p>
    <w:p w:rsidR="00C53DB4" w:rsidRDefault="009B7516">
      <w:pPr>
        <w:jc w:val="both"/>
        <w:rPr>
          <w:rFonts w:ascii="Arial" w:hAnsi="Arial" w:cs="Arial"/>
          <w:sz w:val="24"/>
          <w:szCs w:val="24"/>
        </w:rPr>
      </w:pPr>
      <w:r>
        <w:rPr>
          <w:rFonts w:ascii="Times New Roman" w:hAnsi="Times New Roman" w:cs="Arial"/>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rsidR="00C53DB4" w:rsidRDefault="009B7516">
      <w:pPr>
        <w:jc w:val="both"/>
        <w:rPr>
          <w:rFonts w:ascii="Arial" w:hAnsi="Arial" w:cs="Arial"/>
          <w:sz w:val="24"/>
          <w:szCs w:val="24"/>
        </w:rPr>
      </w:pPr>
      <w:r>
        <w:rPr>
          <w:rFonts w:ascii="Times New Roman" w:hAnsi="Times New Roman" w:cs="Arial"/>
          <w:sz w:val="24"/>
          <w:szCs w:val="24"/>
        </w:rPr>
        <w:t>9.2. Под обстоятельствами непреодолимой силы понимаются стихийные бедствия (пожар, наводнение, землетрясение, ураган, эпидемия), а также веерные отключения электричества в учреждении, военные действия или аналогичные войне обстоятельства (восстание, терроризм), ограничения путем действий или решения государственных организаций, или органов власти, включающих, но не ограничивающихся изменением законодательства, постановлений, либо ограничения в действиях.</w:t>
      </w:r>
    </w:p>
    <w:p w:rsidR="00C53DB4" w:rsidRDefault="009B7516">
      <w:pPr>
        <w:jc w:val="both"/>
        <w:rPr>
          <w:rFonts w:ascii="Arial" w:hAnsi="Arial" w:cs="Arial"/>
          <w:sz w:val="24"/>
          <w:szCs w:val="24"/>
        </w:rPr>
      </w:pPr>
      <w:r>
        <w:rPr>
          <w:rFonts w:ascii="Times New Roman" w:hAnsi="Times New Roman" w:cs="Arial"/>
          <w:sz w:val="24"/>
          <w:szCs w:val="24"/>
        </w:rPr>
        <w:t>9.3. О наступлении этих обстоятельств Сторона обязана уведомить другую Сторону в течение 10 (десяти) рабочих дней.</w:t>
      </w:r>
    </w:p>
    <w:p w:rsidR="00C53DB4" w:rsidRDefault="009B7516">
      <w:pPr>
        <w:jc w:val="both"/>
        <w:rPr>
          <w:rFonts w:ascii="Arial" w:hAnsi="Arial" w:cs="Arial"/>
          <w:sz w:val="24"/>
          <w:szCs w:val="24"/>
        </w:rPr>
      </w:pPr>
      <w:r>
        <w:rPr>
          <w:rFonts w:ascii="Times New Roman" w:hAnsi="Times New Roman" w:cs="Arial"/>
          <w:sz w:val="24"/>
          <w:szCs w:val="24"/>
        </w:rPr>
        <w:t>9.4. Документ, выданный уполномоченным государственным органом является достаточным подтверждением наличия и продолжительности действия обстоятельств непреодолимой силы.</w:t>
      </w:r>
    </w:p>
    <w:p w:rsidR="00C53DB4" w:rsidRDefault="00C53DB4">
      <w:pPr>
        <w:jc w:val="both"/>
        <w:rPr>
          <w:rFonts w:ascii="Times New Roman" w:hAnsi="Times New Roman" w:cs="Arial"/>
          <w:sz w:val="24"/>
          <w:szCs w:val="24"/>
        </w:rPr>
      </w:pPr>
    </w:p>
    <w:p w:rsidR="00C53DB4" w:rsidRDefault="009B7516">
      <w:pPr>
        <w:jc w:val="center"/>
        <w:rPr>
          <w:rFonts w:ascii="Arial" w:hAnsi="Arial" w:cs="Arial"/>
          <w:sz w:val="24"/>
          <w:szCs w:val="24"/>
        </w:rPr>
      </w:pPr>
      <w:r>
        <w:rPr>
          <w:rFonts w:ascii="Times New Roman" w:hAnsi="Times New Roman" w:cs="Arial"/>
          <w:sz w:val="24"/>
          <w:szCs w:val="24"/>
        </w:rPr>
        <w:t>10. ПОРЯДОК РАЗРЕШЕНИЯ СПОРОВ</w:t>
      </w:r>
    </w:p>
    <w:p w:rsidR="00C53DB4" w:rsidRDefault="009B7516">
      <w:pPr>
        <w:jc w:val="both"/>
        <w:rPr>
          <w:rFonts w:ascii="Arial" w:hAnsi="Arial" w:cs="Arial"/>
          <w:sz w:val="24"/>
          <w:szCs w:val="24"/>
        </w:rPr>
      </w:pPr>
      <w:r>
        <w:rPr>
          <w:rFonts w:ascii="Times New Roman" w:hAnsi="Times New Roman" w:cs="Arial"/>
          <w:sz w:val="24"/>
          <w:szCs w:val="24"/>
        </w:rPr>
        <w:t>10.1. Споры и разногласия, которые могут возникать у Сторон, Стороны будут стремиться разрешать путем переговоров и служебной переписки. В случае возникновения спора у Сторон, до передачи спора на разрешение арбитражного суда Стороны принимают меры к его урегулированию в претензионном порядке.</w:t>
      </w:r>
    </w:p>
    <w:p w:rsidR="00C53DB4" w:rsidRDefault="009B7516">
      <w:pPr>
        <w:jc w:val="both"/>
        <w:rPr>
          <w:rFonts w:ascii="Arial" w:hAnsi="Arial" w:cs="Arial"/>
          <w:sz w:val="24"/>
          <w:szCs w:val="24"/>
        </w:rPr>
      </w:pPr>
      <w:r>
        <w:rPr>
          <w:rFonts w:ascii="Times New Roman" w:hAnsi="Times New Roman" w:cs="Arial"/>
          <w:sz w:val="24"/>
          <w:szCs w:val="24"/>
        </w:rPr>
        <w:t>10.2.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(пятнадцать) календарных дней с даты ее получения.</w:t>
      </w:r>
    </w:p>
    <w:p w:rsidR="00C53DB4" w:rsidRDefault="009B7516">
      <w:pPr>
        <w:jc w:val="both"/>
        <w:rPr>
          <w:rFonts w:ascii="Arial" w:hAnsi="Arial" w:cs="Arial"/>
          <w:sz w:val="24"/>
          <w:szCs w:val="24"/>
        </w:rPr>
      </w:pPr>
      <w:r>
        <w:rPr>
          <w:rFonts w:ascii="Times New Roman" w:hAnsi="Times New Roman" w:cs="Arial"/>
          <w:sz w:val="24"/>
          <w:szCs w:val="24"/>
        </w:rPr>
        <w:t>10.3. Если претензионные требования подлежат денежной оценке, в претензии указывается истребуемая сумма и ее полный и обоснованный расчет.</w:t>
      </w:r>
    </w:p>
    <w:p w:rsidR="00C53DB4" w:rsidRDefault="009B7516">
      <w:pPr>
        <w:jc w:val="both"/>
        <w:rPr>
          <w:rFonts w:ascii="Arial" w:hAnsi="Arial" w:cs="Arial"/>
          <w:sz w:val="24"/>
          <w:szCs w:val="24"/>
        </w:rPr>
      </w:pPr>
      <w:r>
        <w:rPr>
          <w:rFonts w:ascii="Times New Roman" w:hAnsi="Times New Roman" w:cs="Arial"/>
          <w:sz w:val="24"/>
          <w:szCs w:val="24"/>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53DB4" w:rsidRDefault="009B7516">
      <w:pPr>
        <w:jc w:val="both"/>
        <w:rPr>
          <w:rFonts w:ascii="Arial" w:hAnsi="Arial" w:cs="Arial"/>
          <w:sz w:val="24"/>
          <w:szCs w:val="24"/>
        </w:rPr>
      </w:pPr>
      <w:r>
        <w:rPr>
          <w:rFonts w:ascii="Times New Roman" w:hAnsi="Times New Roman" w:cs="Arial"/>
          <w:sz w:val="24"/>
          <w:szCs w:val="24"/>
        </w:rPr>
        <w:t>10.5. В случаях, когда достижение взаимоприемлемых решений оказывается невозможным, спорные вопросы между Сторонами решаются в Арбитражном суде Московской области.</w:t>
      </w:r>
    </w:p>
    <w:p w:rsidR="00C53DB4" w:rsidRDefault="00C53DB4">
      <w:pPr>
        <w:jc w:val="both"/>
        <w:rPr>
          <w:rFonts w:ascii="Times New Roman" w:eastAsia="Times New Roman" w:hAnsi="Times New Roman" w:cs="Arial"/>
          <w:sz w:val="24"/>
          <w:szCs w:val="24"/>
        </w:rPr>
      </w:pPr>
    </w:p>
    <w:p w:rsidR="00C53DB4" w:rsidRDefault="009B7516">
      <w:pPr>
        <w:jc w:val="center"/>
        <w:rPr>
          <w:rFonts w:ascii="Arial" w:hAnsi="Arial" w:cs="Arial"/>
          <w:color w:val="000000"/>
          <w:sz w:val="24"/>
          <w:szCs w:val="24"/>
        </w:rPr>
      </w:pPr>
      <w:r>
        <w:rPr>
          <w:rFonts w:ascii="Times New Roman" w:hAnsi="Times New Roman" w:cs="Arial"/>
          <w:color w:val="000000"/>
          <w:sz w:val="24"/>
          <w:szCs w:val="24"/>
        </w:rPr>
        <w:t>11. АНТИКОРРУПЦИОННАЯ ОГОВОРКА</w:t>
      </w:r>
    </w:p>
    <w:p w:rsidR="00C53DB4" w:rsidRDefault="009B7516">
      <w:pPr>
        <w:jc w:val="both"/>
        <w:rPr>
          <w:rFonts w:ascii="Arial" w:hAnsi="Arial" w:cs="Arial"/>
          <w:color w:val="000000"/>
          <w:sz w:val="24"/>
          <w:szCs w:val="24"/>
        </w:rPr>
      </w:pPr>
      <w:r>
        <w:rPr>
          <w:rFonts w:ascii="Times New Roman" w:hAnsi="Times New Roman" w:cs="Arial"/>
          <w:color w:val="000000"/>
          <w:sz w:val="24"/>
          <w:szCs w:val="24"/>
        </w:rPr>
        <w:t>11.1.</w:t>
      </w:r>
      <w:r>
        <w:rPr>
          <w:rFonts w:ascii="Times New Roman" w:hAnsi="Times New Roman" w:cs="Arial"/>
          <w:color w:val="000000"/>
          <w:sz w:val="24"/>
          <w:szCs w:val="24"/>
        </w:rPr>
        <w:tab/>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w:t>
      </w:r>
      <w:r>
        <w:rPr>
          <w:rFonts w:ascii="Times New Roman" w:hAnsi="Times New Roman" w:cs="Arial"/>
          <w:color w:val="000000"/>
          <w:sz w:val="24"/>
          <w:szCs w:val="24"/>
        </w:rPr>
        <w:lastRenderedPageBreak/>
        <w:t>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3DB4" w:rsidRDefault="009B7516">
      <w:pPr>
        <w:jc w:val="both"/>
        <w:rPr>
          <w:rFonts w:ascii="Arial" w:hAnsi="Arial" w:cs="Arial"/>
          <w:color w:val="000000"/>
          <w:sz w:val="24"/>
          <w:szCs w:val="24"/>
        </w:rPr>
      </w:pPr>
      <w:r>
        <w:rPr>
          <w:rFonts w:ascii="Times New Roman" w:hAnsi="Times New Roman" w:cs="Arial"/>
          <w:color w:val="000000"/>
          <w:sz w:val="24"/>
          <w:szCs w:val="24"/>
        </w:rPr>
        <w:t>11.2.</w:t>
      </w:r>
      <w:r>
        <w:rPr>
          <w:rFonts w:ascii="Times New Roman" w:hAnsi="Times New Roman" w:cs="Arial"/>
          <w:color w:val="000000"/>
          <w:sz w:val="24"/>
          <w:szCs w:val="24"/>
        </w:rPr>
        <w:tab/>
        <w:t xml:space="preserve">В случае возникновения у Сторон подозрений, что произошло или может произойти нарушение каких-либо положений настоящей пункта 11.1,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C53DB4" w:rsidRDefault="009B7516">
      <w:pPr>
        <w:jc w:val="both"/>
        <w:rPr>
          <w:rFonts w:ascii="Arial" w:hAnsi="Arial" w:cs="Arial"/>
          <w:color w:val="000000"/>
          <w:sz w:val="24"/>
          <w:szCs w:val="24"/>
        </w:rPr>
      </w:pPr>
      <w:r>
        <w:rPr>
          <w:rFonts w:ascii="Times New Roman" w:hAnsi="Times New Roman" w:cs="Arial"/>
          <w:color w:val="000000"/>
          <w:sz w:val="24"/>
          <w:szCs w:val="24"/>
        </w:rPr>
        <w:t>11.3.</w:t>
      </w:r>
      <w:r>
        <w:rPr>
          <w:rFonts w:ascii="Times New Roman" w:hAnsi="Times New Roman" w:cs="Arial"/>
          <w:color w:val="000000"/>
          <w:sz w:val="24"/>
          <w:szCs w:val="24"/>
        </w:rPr>
        <w:tab/>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3DB4" w:rsidRDefault="00C53DB4">
      <w:pPr>
        <w:jc w:val="both"/>
        <w:rPr>
          <w:rFonts w:ascii="Times New Roman" w:hAnsi="Times New Roman" w:cs="Arial"/>
          <w:color w:val="000000"/>
          <w:sz w:val="24"/>
          <w:szCs w:val="24"/>
        </w:rPr>
      </w:pPr>
    </w:p>
    <w:p w:rsidR="00C53DB4" w:rsidRDefault="009B7516">
      <w:pPr>
        <w:jc w:val="center"/>
        <w:rPr>
          <w:rFonts w:ascii="Arial" w:hAnsi="Arial" w:cs="Arial"/>
          <w:sz w:val="24"/>
          <w:szCs w:val="24"/>
        </w:rPr>
      </w:pPr>
      <w:r>
        <w:rPr>
          <w:rFonts w:ascii="Times New Roman" w:hAnsi="Times New Roman" w:cs="Arial"/>
          <w:sz w:val="24"/>
          <w:szCs w:val="24"/>
        </w:rPr>
        <w:t>12. ЗАКЛЮЧИТЕЛЬНЫЕ ПОЛОЖЕНИЯ</w:t>
      </w:r>
    </w:p>
    <w:p w:rsidR="00C53DB4" w:rsidRDefault="009B7516">
      <w:pPr>
        <w:jc w:val="both"/>
        <w:rPr>
          <w:rFonts w:ascii="Arial" w:hAnsi="Arial" w:cs="Arial"/>
          <w:sz w:val="24"/>
          <w:szCs w:val="24"/>
        </w:rPr>
      </w:pPr>
      <w:r>
        <w:rPr>
          <w:rFonts w:ascii="Times New Roman" w:hAnsi="Times New Roman" w:cs="Arial"/>
          <w:sz w:val="24"/>
          <w:szCs w:val="24"/>
        </w:rPr>
        <w:t>12.1. Настоящий Договор составлен в двух экземплярах, на русском языке, имеющих равную юридическую силу, по одному для каждой из Сторон.</w:t>
      </w:r>
    </w:p>
    <w:p w:rsidR="00C53DB4" w:rsidRDefault="009B7516">
      <w:pPr>
        <w:jc w:val="both"/>
        <w:rPr>
          <w:rFonts w:ascii="Arial" w:hAnsi="Arial" w:cs="Arial"/>
          <w:sz w:val="24"/>
          <w:szCs w:val="24"/>
        </w:rPr>
      </w:pPr>
      <w:r>
        <w:rPr>
          <w:rFonts w:ascii="Times New Roman" w:hAnsi="Times New Roman" w:cs="Arial"/>
          <w:sz w:val="24"/>
          <w:szCs w:val="24"/>
        </w:rPr>
        <w:t>12.2. Положения настоящего Договора могут быть изменены и/или дополнены в период его действия по взаимному соглашению Сторон.</w:t>
      </w:r>
    </w:p>
    <w:p w:rsidR="00C53DB4" w:rsidRDefault="009B7516">
      <w:pPr>
        <w:jc w:val="both"/>
        <w:rPr>
          <w:rFonts w:ascii="Arial" w:hAnsi="Arial" w:cs="Arial"/>
          <w:sz w:val="24"/>
          <w:szCs w:val="24"/>
        </w:rPr>
      </w:pPr>
      <w:r>
        <w:rPr>
          <w:rFonts w:ascii="Times New Roman" w:hAnsi="Times New Roman" w:cs="Arial"/>
          <w:sz w:val="24"/>
          <w:szCs w:val="24"/>
        </w:rPr>
        <w:t>12.3. Изменения и дополнения к настоящему Договору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Договора.</w:t>
      </w:r>
    </w:p>
    <w:p w:rsidR="00C53DB4" w:rsidRDefault="009B7516">
      <w:pPr>
        <w:jc w:val="both"/>
        <w:rPr>
          <w:rFonts w:ascii="Arial" w:eastAsia="Times New Roman" w:hAnsi="Arial" w:cs="Arial"/>
          <w:sz w:val="24"/>
          <w:szCs w:val="24"/>
        </w:rPr>
      </w:pPr>
      <w:r>
        <w:rPr>
          <w:rFonts w:ascii="Times New Roman" w:hAnsi="Times New Roman" w:cs="Arial"/>
          <w:sz w:val="24"/>
          <w:szCs w:val="24"/>
        </w:rPr>
        <w:t>12.4. Все Приложения к настоящему Договору являются его неотъемлемой частью.</w:t>
      </w:r>
    </w:p>
    <w:p w:rsidR="00C53DB4" w:rsidRDefault="009B7516">
      <w:pPr>
        <w:jc w:val="both"/>
        <w:rPr>
          <w:rFonts w:ascii="Arial" w:hAnsi="Arial" w:cs="Arial"/>
          <w:sz w:val="24"/>
          <w:szCs w:val="24"/>
        </w:rPr>
      </w:pPr>
      <w:r>
        <w:rPr>
          <w:rFonts w:ascii="Times New Roman" w:hAnsi="Times New Roman" w:cs="Arial"/>
          <w:sz w:val="24"/>
          <w:szCs w:val="24"/>
        </w:rPr>
        <w:t xml:space="preserve">          К настоящему Договору прилагаются:</w:t>
      </w:r>
    </w:p>
    <w:p w:rsidR="00C53DB4" w:rsidRDefault="009B7516">
      <w:pPr>
        <w:jc w:val="both"/>
        <w:rPr>
          <w:rFonts w:ascii="Arial" w:hAnsi="Arial" w:cs="Arial"/>
          <w:sz w:val="24"/>
          <w:szCs w:val="24"/>
        </w:rPr>
      </w:pPr>
      <w:r>
        <w:rPr>
          <w:rFonts w:ascii="Times New Roman" w:hAnsi="Times New Roman" w:cs="Arial"/>
          <w:sz w:val="24"/>
          <w:szCs w:val="24"/>
        </w:rPr>
        <w:t xml:space="preserve">          Приложение № 1: Адреса стационарных объектов для размещения;</w:t>
      </w:r>
    </w:p>
    <w:p w:rsidR="00C53DB4" w:rsidRDefault="009B7516">
      <w:pPr>
        <w:jc w:val="both"/>
        <w:rPr>
          <w:rFonts w:ascii="Arial" w:hAnsi="Arial" w:cs="Arial"/>
          <w:sz w:val="24"/>
          <w:szCs w:val="24"/>
        </w:rPr>
      </w:pPr>
      <w:r>
        <w:rPr>
          <w:rFonts w:ascii="Times New Roman" w:hAnsi="Times New Roman" w:cs="Arial"/>
          <w:sz w:val="24"/>
          <w:szCs w:val="24"/>
        </w:rPr>
        <w:t xml:space="preserve">          Приложение № 2: Форма Заявления на согласование Видеоконтента (Реклама) между Агентом и Принципалом;</w:t>
      </w:r>
    </w:p>
    <w:p w:rsidR="00C53DB4" w:rsidRDefault="009B7516">
      <w:pPr>
        <w:jc w:val="both"/>
        <w:rPr>
          <w:rFonts w:ascii="Arial" w:hAnsi="Arial" w:cs="Arial"/>
          <w:sz w:val="24"/>
          <w:szCs w:val="24"/>
        </w:rPr>
      </w:pPr>
      <w:r>
        <w:rPr>
          <w:rFonts w:ascii="Times New Roman" w:hAnsi="Times New Roman" w:cs="Arial"/>
          <w:sz w:val="24"/>
          <w:szCs w:val="24"/>
        </w:rPr>
        <w:t xml:space="preserve">          Приложение №3: Форма отчета между Агентом и Принципалом             </w:t>
      </w:r>
    </w:p>
    <w:p w:rsidR="00C53DB4" w:rsidRDefault="009B7516">
      <w:pPr>
        <w:jc w:val="both"/>
        <w:rPr>
          <w:rFonts w:ascii="Arial" w:hAnsi="Arial" w:cs="Arial"/>
          <w:sz w:val="24"/>
          <w:szCs w:val="24"/>
        </w:rPr>
      </w:pPr>
      <w:r>
        <w:rPr>
          <w:rFonts w:ascii="Times New Roman" w:hAnsi="Times New Roman" w:cs="Arial"/>
          <w:sz w:val="24"/>
          <w:szCs w:val="24"/>
        </w:rPr>
        <w:t xml:space="preserve">          Приложение №4: Форма Заявления на назначении представителя (уполномоченного представителя) Принципала;</w:t>
      </w:r>
    </w:p>
    <w:p w:rsidR="00C53DB4" w:rsidRDefault="009B7516">
      <w:pPr>
        <w:jc w:val="both"/>
        <w:rPr>
          <w:rFonts w:ascii="Arial" w:hAnsi="Arial" w:cs="Arial"/>
          <w:sz w:val="24"/>
          <w:szCs w:val="24"/>
        </w:rPr>
      </w:pPr>
      <w:r>
        <w:rPr>
          <w:rFonts w:ascii="Times New Roman" w:hAnsi="Times New Roman" w:cs="Arial"/>
          <w:sz w:val="24"/>
          <w:szCs w:val="24"/>
        </w:rPr>
        <w:t xml:space="preserve">          Приложение №5: Акт монтажа оборудования </w:t>
      </w:r>
    </w:p>
    <w:p w:rsidR="00C53DB4" w:rsidRDefault="009B7516">
      <w:pPr>
        <w:jc w:val="both"/>
        <w:rPr>
          <w:rFonts w:ascii="Arial" w:hAnsi="Arial" w:cs="Arial"/>
          <w:sz w:val="24"/>
          <w:szCs w:val="24"/>
        </w:rPr>
      </w:pPr>
      <w:r>
        <w:rPr>
          <w:rFonts w:ascii="Times New Roman" w:hAnsi="Times New Roman" w:cs="Arial"/>
          <w:sz w:val="24"/>
          <w:szCs w:val="24"/>
        </w:rPr>
        <w:t xml:space="preserve">          Приложение №6: Форма Акта об оказанных услуг;</w:t>
      </w:r>
    </w:p>
    <w:p w:rsidR="00C53DB4" w:rsidRDefault="009B7516">
      <w:pPr>
        <w:jc w:val="both"/>
        <w:rPr>
          <w:rFonts w:ascii="Arial" w:hAnsi="Arial" w:cs="Arial"/>
          <w:sz w:val="24"/>
          <w:szCs w:val="24"/>
        </w:rPr>
      </w:pPr>
      <w:r>
        <w:rPr>
          <w:rFonts w:ascii="Times New Roman" w:hAnsi="Times New Roman" w:cs="Arial"/>
          <w:sz w:val="24"/>
          <w:szCs w:val="24"/>
        </w:rPr>
        <w:t xml:space="preserve">          Приложение №7:</w:t>
      </w:r>
      <w:r>
        <w:rPr>
          <w:rFonts w:ascii="Times New Roman" w:hAnsi="Times New Roman"/>
        </w:rPr>
        <w:t xml:space="preserve"> </w:t>
      </w:r>
      <w:r>
        <w:rPr>
          <w:rFonts w:ascii="Times New Roman" w:hAnsi="Times New Roman" w:cs="Arial"/>
          <w:sz w:val="24"/>
          <w:szCs w:val="24"/>
        </w:rPr>
        <w:t>Заявление на согласование использования оставшейся части Эфирного времени</w:t>
      </w:r>
    </w:p>
    <w:p w:rsidR="00C53DB4" w:rsidRDefault="00C53DB4">
      <w:pPr>
        <w:jc w:val="both"/>
        <w:rPr>
          <w:rFonts w:ascii="Times New Roman" w:eastAsia="Times New Roman" w:hAnsi="Times New Roman" w:cs="Arial"/>
          <w:caps/>
          <w:sz w:val="24"/>
          <w:szCs w:val="24"/>
        </w:rPr>
      </w:pPr>
    </w:p>
    <w:p w:rsidR="00C53DB4" w:rsidRDefault="00C53DB4">
      <w:pPr>
        <w:jc w:val="center"/>
        <w:rPr>
          <w:rFonts w:eastAsia="Times New Roman" w:cs="Arial"/>
          <w:caps/>
          <w:sz w:val="24"/>
          <w:szCs w:val="24"/>
        </w:rPr>
      </w:pPr>
    </w:p>
    <w:p w:rsidR="00C53DB4" w:rsidRDefault="00C53DB4">
      <w:pPr>
        <w:jc w:val="center"/>
        <w:rPr>
          <w:rFonts w:eastAsia="Times New Roman" w:cs="Arial"/>
          <w:caps/>
          <w:sz w:val="24"/>
          <w:szCs w:val="24"/>
        </w:rPr>
      </w:pPr>
    </w:p>
    <w:p w:rsidR="00C53DB4" w:rsidRDefault="00C53DB4">
      <w:pPr>
        <w:jc w:val="center"/>
        <w:rPr>
          <w:rFonts w:eastAsia="Times New Roman" w:cs="Arial"/>
          <w:caps/>
          <w:sz w:val="24"/>
          <w:szCs w:val="24"/>
        </w:rPr>
      </w:pPr>
    </w:p>
    <w:p w:rsidR="00C53DB4" w:rsidRDefault="009B7516">
      <w:pPr>
        <w:jc w:val="center"/>
        <w:rPr>
          <w:rFonts w:ascii="Arial" w:eastAsia="Times New Roman" w:hAnsi="Arial" w:cs="Arial"/>
          <w:caps/>
          <w:sz w:val="24"/>
          <w:szCs w:val="24"/>
        </w:rPr>
      </w:pPr>
      <w:r>
        <w:rPr>
          <w:rFonts w:ascii="Times New Roman" w:eastAsia="Times New Roman" w:hAnsi="Times New Roman" w:cs="Arial"/>
          <w:caps/>
          <w:sz w:val="24"/>
          <w:szCs w:val="24"/>
        </w:rPr>
        <w:t>13. ЮРИДИЧЕСКИЕ АДРЕСА И БАНКОВСКИЕ РЕКВИЗИТЫ СТОРОН</w:t>
      </w:r>
    </w:p>
    <w:tbl>
      <w:tblPr>
        <w:tblW w:w="9571" w:type="dxa"/>
        <w:tblLook w:val="04A0" w:firstRow="1" w:lastRow="0" w:firstColumn="1" w:lastColumn="0" w:noHBand="0" w:noVBand="1"/>
      </w:tblPr>
      <w:tblGrid>
        <w:gridCol w:w="4787"/>
        <w:gridCol w:w="4784"/>
      </w:tblGrid>
      <w:tr w:rsidR="00C53DB4">
        <w:tc>
          <w:tcPr>
            <w:tcW w:w="4786" w:type="dxa"/>
            <w:vMerge w:val="restart"/>
            <w:shd w:val="clear" w:color="auto" w:fill="auto"/>
          </w:tcPr>
          <w:p w:rsidR="00C53DB4" w:rsidRDefault="009B7516">
            <w:pPr>
              <w:jc w:val="both"/>
              <w:rPr>
                <w:rFonts w:ascii="Times New Roman" w:hAnsi="Times New Roman"/>
              </w:rPr>
            </w:pPr>
            <w:r>
              <w:rPr>
                <w:rFonts w:ascii="Times New Roman" w:eastAsia="Times New Roman" w:hAnsi="Times New Roman" w:cs="Arial"/>
                <w:bCs/>
                <w:sz w:val="24"/>
                <w:szCs w:val="24"/>
              </w:rPr>
              <w:t>АГЕНТ:</w:t>
            </w:r>
            <w:r>
              <w:rPr>
                <w:rFonts w:ascii="Arial" w:eastAsia="Times New Roman" w:hAnsi="Arial" w:cs="Arial"/>
                <w:bCs/>
                <w:sz w:val="24"/>
                <w:szCs w:val="24"/>
              </w:rPr>
              <w:t xml:space="preserve"> МАУ МФЦ</w:t>
            </w:r>
          </w:p>
          <w:p w:rsidR="00C53DB4" w:rsidRDefault="009B7516">
            <w:r>
              <w:rPr>
                <w:rFonts w:ascii="Times New Roman" w:hAnsi="Times New Roman"/>
                <w:sz w:val="28"/>
                <w:szCs w:val="28"/>
              </w:rPr>
              <w:lastRenderedPageBreak/>
              <w:t xml:space="preserve">Юридический адрес: Московская область, </w:t>
            </w:r>
          </w:p>
          <w:p w:rsidR="00C53DB4" w:rsidRDefault="009B7516">
            <w:r>
              <w:rPr>
                <w:rFonts w:ascii="Times New Roman" w:hAnsi="Times New Roman"/>
                <w:sz w:val="28"/>
                <w:szCs w:val="28"/>
              </w:rPr>
              <w:t xml:space="preserve">п. Серебряные Пруды, </w:t>
            </w:r>
          </w:p>
          <w:p w:rsidR="00C53DB4" w:rsidRDefault="009B7516">
            <w:r>
              <w:rPr>
                <w:rFonts w:ascii="Times New Roman" w:hAnsi="Times New Roman"/>
                <w:sz w:val="28"/>
                <w:szCs w:val="28"/>
              </w:rPr>
              <w:t xml:space="preserve">ул. Первомайская, д. 4 </w:t>
            </w:r>
          </w:p>
          <w:p w:rsidR="00C53DB4" w:rsidRDefault="009B7516">
            <w:r>
              <w:rPr>
                <w:rFonts w:ascii="Times New Roman" w:hAnsi="Times New Roman"/>
                <w:sz w:val="28"/>
                <w:szCs w:val="28"/>
              </w:rPr>
              <w:t xml:space="preserve">Фактический адрес: Московская область, </w:t>
            </w:r>
          </w:p>
          <w:p w:rsidR="00C53DB4" w:rsidRDefault="009B7516">
            <w:r>
              <w:rPr>
                <w:rFonts w:ascii="Times New Roman" w:hAnsi="Times New Roman"/>
                <w:sz w:val="28"/>
                <w:szCs w:val="28"/>
              </w:rPr>
              <w:t xml:space="preserve">п. Серебряные Пруды, </w:t>
            </w:r>
          </w:p>
          <w:p w:rsidR="00C53DB4" w:rsidRDefault="009B7516">
            <w:r>
              <w:rPr>
                <w:rFonts w:ascii="Times New Roman" w:hAnsi="Times New Roman"/>
                <w:sz w:val="28"/>
                <w:szCs w:val="28"/>
              </w:rPr>
              <w:t>ул. Первомайская, д. 4</w:t>
            </w:r>
          </w:p>
          <w:p w:rsidR="00C53DB4" w:rsidRDefault="009B7516">
            <w:r>
              <w:rPr>
                <w:rFonts w:ascii="Times New Roman" w:hAnsi="Times New Roman"/>
                <w:sz w:val="28"/>
                <w:szCs w:val="28"/>
              </w:rPr>
              <w:t>тел/факс 8 949667) 3-24-16/3-16-60</w:t>
            </w:r>
          </w:p>
          <w:p w:rsidR="00C53DB4" w:rsidRDefault="009B7516">
            <w:r>
              <w:rPr>
                <w:rFonts w:ascii="Times New Roman" w:hAnsi="Times New Roman"/>
                <w:sz w:val="28"/>
                <w:szCs w:val="28"/>
              </w:rPr>
              <w:t xml:space="preserve">Банковские реквизиты: </w:t>
            </w:r>
          </w:p>
          <w:p w:rsidR="00C53DB4" w:rsidRDefault="009B7516">
            <w:r>
              <w:rPr>
                <w:rFonts w:ascii="Times New Roman" w:hAnsi="Times New Roman"/>
                <w:sz w:val="28"/>
                <w:szCs w:val="28"/>
              </w:rPr>
              <w:t>р/с № 40703810201414140590</w:t>
            </w:r>
          </w:p>
          <w:p w:rsidR="00C53DB4" w:rsidRDefault="009B7516">
            <w:r>
              <w:rPr>
                <w:rFonts w:ascii="Times New Roman" w:hAnsi="Times New Roman"/>
                <w:sz w:val="28"/>
                <w:szCs w:val="28"/>
              </w:rPr>
              <w:t xml:space="preserve">в Зарайском филиале Банка </w:t>
            </w:r>
          </w:p>
          <w:p w:rsidR="00C53DB4" w:rsidRDefault="009B7516">
            <w:r>
              <w:rPr>
                <w:rFonts w:ascii="Times New Roman" w:hAnsi="Times New Roman"/>
                <w:sz w:val="28"/>
                <w:szCs w:val="28"/>
              </w:rPr>
              <w:t xml:space="preserve">«Возрождение» (ПАО) </w:t>
            </w:r>
          </w:p>
          <w:p w:rsidR="00C53DB4" w:rsidRDefault="009B7516">
            <w:r>
              <w:rPr>
                <w:rFonts w:ascii="Times New Roman" w:hAnsi="Times New Roman"/>
                <w:sz w:val="28"/>
                <w:szCs w:val="28"/>
              </w:rPr>
              <w:t>к/с 30101810900000000181</w:t>
            </w:r>
          </w:p>
          <w:p w:rsidR="00C53DB4" w:rsidRDefault="009B7516">
            <w:r>
              <w:rPr>
                <w:rFonts w:ascii="Times New Roman" w:hAnsi="Times New Roman"/>
                <w:sz w:val="28"/>
                <w:szCs w:val="28"/>
              </w:rPr>
              <w:t>БИК 044525181</w:t>
            </w:r>
          </w:p>
          <w:p w:rsidR="00C53DB4" w:rsidRDefault="009B7516">
            <w:r>
              <w:rPr>
                <w:rFonts w:ascii="Times New Roman" w:hAnsi="Times New Roman"/>
                <w:sz w:val="28"/>
                <w:szCs w:val="28"/>
              </w:rPr>
              <w:t>ИНН 5076008961</w:t>
            </w:r>
          </w:p>
          <w:p w:rsidR="00C53DB4" w:rsidRDefault="009B7516">
            <w:pPr>
              <w:jc w:val="both"/>
            </w:pPr>
            <w:r>
              <w:rPr>
                <w:rFonts w:ascii="Times New Roman" w:eastAsia="Times New Roman" w:hAnsi="Times New Roman"/>
                <w:sz w:val="28"/>
                <w:szCs w:val="28"/>
              </w:rPr>
              <w:t>ОКПО 61612088</w:t>
            </w:r>
          </w:p>
          <w:p w:rsidR="00C53DB4" w:rsidRDefault="009B7516">
            <w:pPr>
              <w:rPr>
                <w:rFonts w:ascii="Times New Roman" w:hAnsi="Times New Roman"/>
              </w:rPr>
            </w:pPr>
            <w:r>
              <w:rPr>
                <w:rFonts w:ascii="Times New Roman" w:eastAsia="Times New Roman" w:hAnsi="Times New Roman"/>
                <w:bCs/>
                <w:sz w:val="24"/>
                <w:szCs w:val="24"/>
              </w:rPr>
              <w:t>Директор</w:t>
            </w:r>
          </w:p>
          <w:p w:rsidR="00C53DB4" w:rsidRDefault="00C53DB4">
            <w:pPr>
              <w:jc w:val="both"/>
              <w:rPr>
                <w:rFonts w:ascii="Times New Roman" w:eastAsia="Times New Roman" w:hAnsi="Times New Roman"/>
                <w:b/>
                <w:bCs/>
                <w:sz w:val="24"/>
                <w:szCs w:val="24"/>
              </w:rPr>
            </w:pPr>
          </w:p>
          <w:p w:rsidR="00C53DB4" w:rsidRDefault="009B7516">
            <w:pPr>
              <w:rPr>
                <w:rFonts w:ascii="Times New Roman" w:hAnsi="Times New Roman"/>
              </w:rPr>
            </w:pPr>
            <w:r>
              <w:rPr>
                <w:rFonts w:ascii="Times New Roman" w:eastAsia="Times New Roman" w:hAnsi="Times New Roman"/>
                <w:bCs/>
                <w:sz w:val="24"/>
                <w:szCs w:val="24"/>
              </w:rPr>
              <w:t>__________________ /Ф.И.Ермолова/</w:t>
            </w:r>
          </w:p>
          <w:p w:rsidR="00C53DB4" w:rsidRDefault="009B7516">
            <w:pPr>
              <w:rPr>
                <w:rFonts w:ascii="Times New Roman" w:eastAsia="Times New Roman" w:hAnsi="Times New Roman"/>
                <w:b/>
                <w:bCs/>
                <w:sz w:val="24"/>
                <w:szCs w:val="24"/>
              </w:rPr>
            </w:pPr>
            <w:r>
              <w:rPr>
                <w:rFonts w:ascii="Times New Roman" w:eastAsia="Times New Roman" w:hAnsi="Times New Roman"/>
                <w:bCs/>
                <w:sz w:val="24"/>
                <w:szCs w:val="24"/>
              </w:rPr>
              <w:t>м.п.</w:t>
            </w:r>
          </w:p>
        </w:tc>
        <w:tc>
          <w:tcPr>
            <w:tcW w:w="4784" w:type="dxa"/>
            <w:shd w:val="clear" w:color="auto" w:fill="auto"/>
          </w:tcPr>
          <w:p w:rsidR="00C53DB4" w:rsidRDefault="009B7516">
            <w:pPr>
              <w:jc w:val="both"/>
              <w:rPr>
                <w:rFonts w:ascii="Arial" w:eastAsia="Times New Roman" w:hAnsi="Arial" w:cs="Arial"/>
                <w:bCs/>
                <w:sz w:val="24"/>
                <w:szCs w:val="24"/>
              </w:rPr>
            </w:pPr>
            <w:r>
              <w:rPr>
                <w:rFonts w:ascii="Times New Roman" w:eastAsia="Times New Roman" w:hAnsi="Times New Roman" w:cs="Arial"/>
                <w:bCs/>
                <w:sz w:val="24"/>
                <w:szCs w:val="24"/>
              </w:rPr>
              <w:lastRenderedPageBreak/>
              <w:t>ПРИНЦИПАЛ:</w:t>
            </w:r>
          </w:p>
          <w:p w:rsidR="00C53DB4" w:rsidRDefault="00C53DB4">
            <w:pPr>
              <w:jc w:val="both"/>
              <w:rPr>
                <w:rFonts w:ascii="Times New Roman" w:eastAsia="Times New Roman" w:hAnsi="Times New Roman" w:cs="Arial"/>
                <w:bCs/>
                <w:sz w:val="24"/>
                <w:szCs w:val="24"/>
              </w:rPr>
            </w:pPr>
          </w:p>
        </w:tc>
      </w:tr>
      <w:tr w:rsidR="00C53DB4">
        <w:tc>
          <w:tcPr>
            <w:tcW w:w="4786" w:type="dxa"/>
            <w:vMerge/>
            <w:shd w:val="clear" w:color="auto" w:fill="auto"/>
          </w:tcPr>
          <w:p w:rsidR="00C53DB4" w:rsidRDefault="00C53DB4">
            <w:pPr>
              <w:jc w:val="both"/>
              <w:rPr>
                <w:rFonts w:ascii="Times New Roman" w:eastAsia="Times New Roman" w:hAnsi="Times New Roman" w:cs="Arial"/>
                <w:bCs/>
                <w:sz w:val="24"/>
                <w:szCs w:val="24"/>
              </w:rPr>
            </w:pPr>
          </w:p>
        </w:tc>
        <w:tc>
          <w:tcPr>
            <w:tcW w:w="4784" w:type="dxa"/>
            <w:shd w:val="clear" w:color="auto" w:fill="auto"/>
          </w:tcPr>
          <w:p w:rsidR="00C53DB4" w:rsidRDefault="00C53DB4">
            <w:pPr>
              <w:jc w:val="both"/>
              <w:rPr>
                <w:rFonts w:ascii="Times New Roman" w:eastAsia="Times New Roman" w:hAnsi="Times New Roman" w:cs="Arial"/>
                <w:bCs/>
                <w:sz w:val="24"/>
                <w:szCs w:val="24"/>
              </w:rPr>
            </w:pPr>
          </w:p>
        </w:tc>
      </w:tr>
      <w:tr w:rsidR="00C53DB4">
        <w:tc>
          <w:tcPr>
            <w:tcW w:w="4786" w:type="dxa"/>
            <w:vMerge/>
            <w:shd w:val="clear" w:color="auto" w:fill="auto"/>
          </w:tcPr>
          <w:p w:rsidR="00C53DB4" w:rsidRDefault="00C53DB4">
            <w:pPr>
              <w:jc w:val="both"/>
              <w:rPr>
                <w:rFonts w:ascii="Times New Roman" w:eastAsia="Times New Roman" w:hAnsi="Times New Roman" w:cs="Arial"/>
                <w:bCs/>
                <w:sz w:val="24"/>
                <w:szCs w:val="24"/>
              </w:rPr>
            </w:pPr>
          </w:p>
        </w:tc>
        <w:tc>
          <w:tcPr>
            <w:tcW w:w="4784" w:type="dxa"/>
            <w:shd w:val="clear" w:color="auto" w:fill="auto"/>
          </w:tcPr>
          <w:p w:rsidR="00C53DB4" w:rsidRDefault="00C53DB4">
            <w:pPr>
              <w:jc w:val="both"/>
              <w:rPr>
                <w:rFonts w:ascii="Times New Roman" w:eastAsia="Times New Roman" w:hAnsi="Times New Roman" w:cs="Arial"/>
                <w:bCs/>
                <w:sz w:val="24"/>
                <w:szCs w:val="24"/>
              </w:rPr>
            </w:pPr>
          </w:p>
        </w:tc>
      </w:tr>
      <w:tr w:rsidR="00C53DB4">
        <w:tc>
          <w:tcPr>
            <w:tcW w:w="4786" w:type="dxa"/>
            <w:vMerge/>
            <w:shd w:val="clear" w:color="auto" w:fill="auto"/>
          </w:tcPr>
          <w:p w:rsidR="00C53DB4" w:rsidRDefault="00C53DB4">
            <w:pPr>
              <w:jc w:val="both"/>
              <w:rPr>
                <w:rFonts w:ascii="Times New Roman" w:eastAsia="Times New Roman" w:hAnsi="Times New Roman"/>
                <w:b/>
                <w:bCs/>
                <w:sz w:val="24"/>
                <w:szCs w:val="24"/>
              </w:rPr>
            </w:pPr>
          </w:p>
        </w:tc>
        <w:tc>
          <w:tcPr>
            <w:tcW w:w="4784" w:type="dxa"/>
            <w:shd w:val="clear" w:color="auto" w:fill="auto"/>
          </w:tcPr>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 xml:space="preserve">Юридический адрес: </w:t>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Почтовый адрес: </w:t>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ИНН/КПП:</w:t>
            </w:r>
            <w:r>
              <w:rPr>
                <w:rFonts w:ascii="Times New Roman" w:eastAsia="Times New Roman" w:hAnsi="Times New Roman"/>
                <w:bCs/>
                <w:sz w:val="24"/>
                <w:szCs w:val="24"/>
              </w:rPr>
              <w:tab/>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Телефон/факс:</w:t>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Электронная почта</w:t>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 xml:space="preserve"> Р/с: </w:t>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Наименование банка: </w:t>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БИК: </w:t>
            </w:r>
          </w:p>
          <w:p w:rsidR="00C53DB4" w:rsidRDefault="009B751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ОГРН: </w:t>
            </w:r>
          </w:p>
          <w:p w:rsidR="00C53DB4" w:rsidRDefault="009B7516">
            <w:pPr>
              <w:jc w:val="both"/>
              <w:rPr>
                <w:rFonts w:ascii="Times New Roman" w:eastAsia="Times New Roman" w:hAnsi="Times New Roman"/>
                <w:b/>
                <w:bCs/>
                <w:sz w:val="24"/>
                <w:szCs w:val="24"/>
              </w:rPr>
            </w:pPr>
            <w:r>
              <w:rPr>
                <w:rFonts w:ascii="Times New Roman" w:eastAsia="Times New Roman" w:hAnsi="Times New Roman"/>
                <w:bCs/>
                <w:sz w:val="24"/>
                <w:szCs w:val="24"/>
              </w:rPr>
              <w:t>ОКТМО:</w:t>
            </w:r>
          </w:p>
        </w:tc>
      </w:tr>
      <w:tr w:rsidR="00C53DB4">
        <w:tc>
          <w:tcPr>
            <w:tcW w:w="4786" w:type="dxa"/>
            <w:vMerge/>
            <w:shd w:val="clear" w:color="auto" w:fill="auto"/>
          </w:tcPr>
          <w:p w:rsidR="00C53DB4" w:rsidRDefault="00C53DB4">
            <w:pPr>
              <w:rPr>
                <w:rFonts w:ascii="Times New Roman" w:hAnsi="Times New Roman"/>
              </w:rPr>
            </w:pPr>
          </w:p>
        </w:tc>
        <w:tc>
          <w:tcPr>
            <w:tcW w:w="4784" w:type="dxa"/>
            <w:shd w:val="clear" w:color="auto" w:fill="auto"/>
          </w:tcPr>
          <w:p w:rsidR="00C53DB4" w:rsidRDefault="009B7516">
            <w:pPr>
              <w:ind w:firstLine="34"/>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_________________/_______________/</w:t>
            </w:r>
          </w:p>
          <w:p w:rsidR="00C53DB4" w:rsidRDefault="009B7516">
            <w:pPr>
              <w:ind w:firstLine="34"/>
              <w:jc w:val="both"/>
              <w:rPr>
                <w:rFonts w:ascii="Times New Roman" w:eastAsia="Times New Roman" w:hAnsi="Times New Roman"/>
                <w:bCs/>
                <w:sz w:val="24"/>
                <w:szCs w:val="24"/>
              </w:rPr>
            </w:pPr>
            <w:r>
              <w:rPr>
                <w:rFonts w:ascii="Times New Roman" w:eastAsia="Times New Roman" w:hAnsi="Times New Roman"/>
                <w:bCs/>
                <w:sz w:val="24"/>
                <w:szCs w:val="24"/>
              </w:rPr>
              <w:t>м.п.</w:t>
            </w:r>
          </w:p>
        </w:tc>
      </w:tr>
    </w:tbl>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9B7516">
      <w:pPr>
        <w:pStyle w:val="11"/>
        <w:widowControl w:val="0"/>
        <w:spacing w:line="240" w:lineRule="auto"/>
        <w:ind w:firstLine="0"/>
        <w:jc w:val="right"/>
        <w:rPr>
          <w:color w:val="000000"/>
          <w:sz w:val="26"/>
          <w:szCs w:val="26"/>
        </w:rPr>
      </w:pPr>
      <w:r>
        <w:rPr>
          <w:color w:val="000000"/>
          <w:sz w:val="26"/>
          <w:szCs w:val="26"/>
        </w:rPr>
        <w:t>Приложение № 1</w:t>
      </w:r>
    </w:p>
    <w:p w:rsidR="00C53DB4" w:rsidRDefault="009B7516">
      <w:pPr>
        <w:spacing w:line="240" w:lineRule="atLeast"/>
        <w:jc w:val="right"/>
        <w:rPr>
          <w:rFonts w:ascii="Times New Roman" w:hAnsi="Times New Roman"/>
          <w:b/>
          <w:sz w:val="26"/>
          <w:szCs w:val="26"/>
        </w:rPr>
      </w:pPr>
      <w:r>
        <w:rPr>
          <w:rFonts w:ascii="Times New Roman" w:hAnsi="Times New Roman"/>
          <w:b/>
          <w:sz w:val="26"/>
          <w:szCs w:val="26"/>
        </w:rPr>
        <w:t>к Договору № ____ от «____»___________202   г.</w:t>
      </w:r>
    </w:p>
    <w:p w:rsidR="00C53DB4" w:rsidRDefault="00C53DB4">
      <w:pPr>
        <w:pStyle w:val="50"/>
        <w:shd w:val="clear" w:color="auto" w:fill="auto"/>
        <w:spacing w:before="0" w:after="206" w:line="252" w:lineRule="exact"/>
        <w:ind w:left="5954" w:right="20" w:firstLine="7"/>
        <w:jc w:val="right"/>
        <w:rPr>
          <w:sz w:val="24"/>
          <w:szCs w:val="24"/>
        </w:rPr>
      </w:pPr>
    </w:p>
    <w:p w:rsidR="00C53DB4" w:rsidRDefault="00C53DB4">
      <w:pPr>
        <w:jc w:val="right"/>
        <w:rPr>
          <w:rFonts w:ascii="Times New Roman" w:hAnsi="Times New Roman"/>
          <w:b/>
          <w:bCs/>
          <w:lang w:eastAsia="en-US"/>
        </w:rPr>
      </w:pPr>
    </w:p>
    <w:tbl>
      <w:tblPr>
        <w:tblW w:w="10959" w:type="dxa"/>
        <w:tblLook w:val="0000" w:firstRow="0" w:lastRow="0" w:firstColumn="0" w:lastColumn="0" w:noHBand="0" w:noVBand="0"/>
      </w:tblPr>
      <w:tblGrid>
        <w:gridCol w:w="6097"/>
        <w:gridCol w:w="4862"/>
      </w:tblGrid>
      <w:tr w:rsidR="00C53DB4">
        <w:tc>
          <w:tcPr>
            <w:tcW w:w="6096"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c>
          <w:tcPr>
            <w:tcW w:w="4862"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«Согласовано»:</w:t>
            </w:r>
          </w:p>
        </w:tc>
        <w:tc>
          <w:tcPr>
            <w:tcW w:w="4862" w:type="dxa"/>
            <w:shd w:val="clear" w:color="auto" w:fill="auto"/>
          </w:tcPr>
          <w:p w:rsidR="00C53DB4" w:rsidRDefault="009B7516">
            <w:pPr>
              <w:rPr>
                <w:b/>
                <w:bCs/>
                <w:lang w:eastAsia="en-US"/>
              </w:rPr>
            </w:pPr>
            <w:r>
              <w:rPr>
                <w:rFonts w:ascii="Times New Roman" w:hAnsi="Times New Roman"/>
                <w:b/>
                <w:bCs/>
                <w:lang w:eastAsia="en-US"/>
              </w:rPr>
              <w:t>«Согласовано»:</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Принципал:</w:t>
            </w:r>
          </w:p>
          <w:p w:rsidR="00C53DB4" w:rsidRDefault="009B7516">
            <w:pPr>
              <w:rPr>
                <w:b/>
                <w:bCs/>
                <w:lang w:eastAsia="en-US"/>
              </w:rPr>
            </w:pPr>
            <w:r>
              <w:rPr>
                <w:rFonts w:ascii="Times New Roman" w:hAnsi="Times New Roman"/>
                <w:b/>
                <w:bCs/>
                <w:lang w:eastAsia="en-US"/>
              </w:rPr>
              <w:t>________________ (_____________)</w:t>
            </w:r>
          </w:p>
          <w:p w:rsidR="00C53DB4" w:rsidRDefault="009B7516">
            <w:pPr>
              <w:ind w:firstLine="709"/>
              <w:rPr>
                <w:b/>
                <w:bCs/>
                <w:lang w:eastAsia="en-US"/>
              </w:rPr>
            </w:pPr>
            <w:r>
              <w:rPr>
                <w:rFonts w:ascii="Times New Roman" w:hAnsi="Times New Roman"/>
                <w:b/>
                <w:bCs/>
                <w:lang w:eastAsia="en-US"/>
              </w:rPr>
              <w:t>м.п.</w:t>
            </w:r>
          </w:p>
        </w:tc>
        <w:tc>
          <w:tcPr>
            <w:tcW w:w="4862" w:type="dxa"/>
            <w:shd w:val="clear" w:color="auto" w:fill="auto"/>
          </w:tcPr>
          <w:p w:rsidR="00C53DB4" w:rsidRDefault="009B7516">
            <w:pPr>
              <w:rPr>
                <w:b/>
                <w:bCs/>
                <w:lang w:eastAsia="en-US"/>
              </w:rPr>
            </w:pPr>
            <w:r>
              <w:rPr>
                <w:rFonts w:ascii="Times New Roman" w:hAnsi="Times New Roman"/>
                <w:b/>
                <w:bCs/>
                <w:lang w:eastAsia="en-US"/>
              </w:rPr>
              <w:t>Агент:</w:t>
            </w:r>
          </w:p>
          <w:p w:rsidR="00C53DB4" w:rsidRDefault="009B7516">
            <w:pPr>
              <w:rPr>
                <w:rFonts w:ascii="Times New Roman" w:hAnsi="Times New Roman"/>
              </w:rPr>
            </w:pPr>
            <w:r>
              <w:rPr>
                <w:rFonts w:ascii="Times New Roman" w:hAnsi="Times New Roman"/>
                <w:b/>
                <w:bCs/>
                <w:lang w:eastAsia="en-US"/>
              </w:rPr>
              <w:t>________________ (Ермолова Ф.И.)</w:t>
            </w:r>
          </w:p>
          <w:p w:rsidR="00C53DB4" w:rsidRDefault="009B7516">
            <w:pPr>
              <w:rPr>
                <w:b/>
                <w:bCs/>
                <w:lang w:eastAsia="en-US"/>
              </w:rPr>
            </w:pPr>
            <w:r>
              <w:rPr>
                <w:rFonts w:ascii="Times New Roman" w:hAnsi="Times New Roman"/>
                <w:b/>
                <w:bCs/>
                <w:lang w:eastAsia="en-US"/>
              </w:rPr>
              <w:t>м.п.</w:t>
            </w:r>
          </w:p>
          <w:p w:rsidR="00C53DB4" w:rsidRDefault="00C53DB4">
            <w:pPr>
              <w:ind w:left="-4751"/>
              <w:rPr>
                <w:rFonts w:ascii="Times New Roman" w:hAnsi="Times New Roman"/>
                <w:b/>
                <w:bCs/>
                <w:lang w:eastAsia="en-US"/>
              </w:rPr>
            </w:pPr>
          </w:p>
        </w:tc>
      </w:tr>
    </w:tbl>
    <w:p w:rsidR="00C53DB4" w:rsidRDefault="009B7516">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C53DB4" w:rsidRDefault="00C53DB4">
      <w:pPr>
        <w:pStyle w:val="50"/>
        <w:shd w:val="clear" w:color="auto" w:fill="auto"/>
        <w:spacing w:before="0" w:after="206" w:line="252" w:lineRule="exact"/>
        <w:ind w:left="5954" w:right="20" w:firstLine="7"/>
        <w:jc w:val="center"/>
        <w:rPr>
          <w:b/>
          <w:sz w:val="24"/>
          <w:szCs w:val="24"/>
        </w:rPr>
      </w:pPr>
    </w:p>
    <w:p w:rsidR="00C53DB4" w:rsidRDefault="009B7516">
      <w:pPr>
        <w:pStyle w:val="50"/>
        <w:shd w:val="clear" w:color="auto" w:fill="auto"/>
        <w:spacing w:before="0" w:after="206" w:line="252" w:lineRule="exact"/>
        <w:ind w:right="20" w:firstLine="142"/>
        <w:jc w:val="center"/>
        <w:rPr>
          <w:b/>
          <w:sz w:val="26"/>
          <w:szCs w:val="26"/>
        </w:rPr>
      </w:pPr>
      <w:r>
        <w:rPr>
          <w:b/>
          <w:sz w:val="26"/>
          <w:szCs w:val="26"/>
        </w:rPr>
        <w:t xml:space="preserve">Адреса Стационарных Объектов, для размещения </w:t>
      </w:r>
    </w:p>
    <w:p w:rsidR="00C53DB4" w:rsidRDefault="009B7516">
      <w:pPr>
        <w:pStyle w:val="50"/>
        <w:shd w:val="clear" w:color="auto" w:fill="auto"/>
        <w:spacing w:before="0" w:after="206" w:line="252" w:lineRule="exact"/>
        <w:ind w:left="5954" w:right="20" w:firstLine="7"/>
        <w:jc w:val="right"/>
        <w:rPr>
          <w:sz w:val="24"/>
          <w:szCs w:val="24"/>
        </w:rPr>
      </w:pPr>
      <w:r>
        <w:rPr>
          <w:noProof/>
          <w:sz w:val="24"/>
          <w:szCs w:val="24"/>
          <w:lang w:eastAsia="ru-RU"/>
        </w:rPr>
        <mc:AlternateContent>
          <mc:Choice Requires="wps">
            <w:drawing>
              <wp:anchor distT="0" distB="0" distL="114300" distR="114300" simplePos="0" relativeHeight="3" behindDoc="0" locked="0" layoutInCell="1" allowOverlap="1">
                <wp:simplePos x="0" y="0"/>
                <wp:positionH relativeFrom="margin">
                  <wp:posOffset>-71755</wp:posOffset>
                </wp:positionH>
                <wp:positionV relativeFrom="paragraph">
                  <wp:posOffset>6350</wp:posOffset>
                </wp:positionV>
                <wp:extent cx="5848985" cy="125031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5848200" cy="12495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0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77"/>
                              <w:gridCol w:w="5931"/>
                              <w:gridCol w:w="2701"/>
                            </w:tblGrid>
                            <w:tr w:rsidR="00C53DB4">
                              <w:trPr>
                                <w:trHeight w:val="858"/>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9B7516">
                                  <w:pPr>
                                    <w:tabs>
                                      <w:tab w:val="left" w:pos="567"/>
                                    </w:tabs>
                                    <w:spacing w:line="300" w:lineRule="atLeast"/>
                                    <w:jc w:val="center"/>
                                  </w:pPr>
                                  <w:r>
                                    <w:rPr>
                                      <w:rFonts w:ascii="Times New Roman" w:hAnsi="Times New Roman"/>
                                      <w:b/>
                                      <w:sz w:val="24"/>
                                      <w:szCs w:val="24"/>
                                    </w:rPr>
                                    <w:t>№</w:t>
                                  </w:r>
                                </w:p>
                              </w:tc>
                              <w:tc>
                                <w:tcPr>
                                  <w:tcW w:w="5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53DB4" w:rsidRDefault="009B7516">
                                  <w:pPr>
                                    <w:tabs>
                                      <w:tab w:val="left" w:pos="567"/>
                                    </w:tabs>
                                    <w:spacing w:line="300" w:lineRule="atLeast"/>
                                    <w:ind w:firstLine="62"/>
                                    <w:jc w:val="center"/>
                                  </w:pPr>
                                  <w:r>
                                    <w:rPr>
                                      <w:rFonts w:ascii="Times New Roman" w:hAnsi="Times New Roman"/>
                                      <w:b/>
                                      <w:sz w:val="24"/>
                                      <w:szCs w:val="24"/>
                                    </w:rPr>
                                    <w:t xml:space="preserve">Адреса помещений </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tabs>
                                      <w:tab w:val="left" w:pos="3675"/>
                                    </w:tabs>
                                    <w:jc w:val="center"/>
                                    <w:rPr>
                                      <w:rFonts w:ascii="Times New Roman" w:hAnsi="Times New Roman"/>
                                      <w:b/>
                                      <w:sz w:val="24"/>
                                      <w:szCs w:val="24"/>
                                    </w:rPr>
                                  </w:pPr>
                                </w:p>
                                <w:p w:rsidR="00C53DB4" w:rsidRDefault="009B7516">
                                  <w:pPr>
                                    <w:tabs>
                                      <w:tab w:val="left" w:pos="3675"/>
                                    </w:tabs>
                                    <w:jc w:val="center"/>
                                  </w:pPr>
                                  <w:r>
                                    <w:rPr>
                                      <w:rFonts w:ascii="Times New Roman" w:hAnsi="Times New Roman"/>
                                      <w:b/>
                                      <w:sz w:val="24"/>
                                      <w:szCs w:val="24"/>
                                    </w:rPr>
                                    <w:t xml:space="preserve">Режим работы </w:t>
                                  </w:r>
                                </w:p>
                              </w:tc>
                            </w:tr>
                            <w:tr w:rsidR="00C53DB4">
                              <w:trPr>
                                <w:trHeight w:val="245"/>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9B7516">
                                  <w:pPr>
                                    <w:tabs>
                                      <w:tab w:val="left" w:pos="567"/>
                                    </w:tabs>
                                    <w:spacing w:line="300" w:lineRule="atLeast"/>
                                    <w:jc w:val="center"/>
                                    <w:rPr>
                                      <w:rFonts w:ascii="Times New Roman" w:hAnsi="Times New Roman"/>
                                      <w:sz w:val="24"/>
                                      <w:szCs w:val="24"/>
                                    </w:rPr>
                                  </w:pPr>
                                  <w:r>
                                    <w:rPr>
                                      <w:rFonts w:ascii="Times New Roman" w:hAnsi="Times New Roman"/>
                                      <w:sz w:val="24"/>
                                      <w:szCs w:val="24"/>
                                    </w:rPr>
                                    <w:t>1</w:t>
                                  </w:r>
                                </w:p>
                              </w:tc>
                              <w:tc>
                                <w:tcPr>
                                  <w:tcW w:w="5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53DB4" w:rsidRDefault="009B7516">
                                  <w:pPr>
                                    <w:tabs>
                                      <w:tab w:val="left" w:pos="567"/>
                                    </w:tabs>
                                    <w:spacing w:line="300" w:lineRule="atLeast"/>
                                    <w:ind w:firstLine="62"/>
                                    <w:jc w:val="both"/>
                                    <w:rPr>
                                      <w:rFonts w:ascii="Times New Roman" w:hAnsi="Times New Roman"/>
                                      <w:sz w:val="24"/>
                                      <w:szCs w:val="24"/>
                                    </w:rPr>
                                  </w:pPr>
                                  <w:r>
                                    <w:rPr>
                                      <w:rFonts w:ascii="Times New Roman" w:hAnsi="Times New Roman"/>
                                      <w:sz w:val="24"/>
                                      <w:szCs w:val="24"/>
                                    </w:rPr>
                                    <w:t>142970, Московская область, рп Серебряные Пруды, ул. Первомайская, д. 4</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9B7516">
                                  <w:pPr>
                                    <w:tabs>
                                      <w:tab w:val="left" w:pos="567"/>
                                    </w:tabs>
                                    <w:spacing w:line="300" w:lineRule="atLeast"/>
                                    <w:ind w:firstLine="62"/>
                                    <w:rPr>
                                      <w:rFonts w:ascii="Times New Roman" w:eastAsia="Times New Roman" w:hAnsi="Times New Roman"/>
                                      <w:sz w:val="24"/>
                                      <w:szCs w:val="24"/>
                                    </w:rPr>
                                  </w:pPr>
                                  <w:r>
                                    <w:rPr>
                                      <w:rFonts w:ascii="Times New Roman" w:eastAsia="Times New Roman" w:hAnsi="Times New Roman"/>
                                      <w:sz w:val="24"/>
                                      <w:szCs w:val="24"/>
                                    </w:rPr>
                                    <w:t>Понедельник-суббота</w:t>
                                  </w:r>
                                </w:p>
                                <w:p w:rsidR="00C53DB4" w:rsidRDefault="009B7516">
                                  <w:pPr>
                                    <w:tabs>
                                      <w:tab w:val="left" w:pos="567"/>
                                    </w:tabs>
                                    <w:spacing w:line="300" w:lineRule="atLeast"/>
                                    <w:ind w:firstLine="62"/>
                                    <w:rPr>
                                      <w:rFonts w:ascii="Times New Roman" w:eastAsia="Times New Roman" w:hAnsi="Times New Roman"/>
                                      <w:sz w:val="24"/>
                                      <w:szCs w:val="24"/>
                                    </w:rPr>
                                  </w:pPr>
                                  <w:r>
                                    <w:rPr>
                                      <w:rFonts w:ascii="Times New Roman" w:eastAsia="Times New Roman" w:hAnsi="Times New Roman"/>
                                      <w:sz w:val="24"/>
                                      <w:szCs w:val="24"/>
                                    </w:rPr>
                                    <w:t>с 08.00 до 20.00</w:t>
                                  </w:r>
                                </w:p>
                              </w:tc>
                            </w:tr>
                            <w:tr w:rsidR="00C53DB4">
                              <w:trPr>
                                <w:trHeight w:val="245"/>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tabs>
                                      <w:tab w:val="left" w:pos="567"/>
                                    </w:tabs>
                                    <w:spacing w:line="300" w:lineRule="atLeast"/>
                                    <w:jc w:val="center"/>
                                    <w:rPr>
                                      <w:rFonts w:ascii="Times New Roman" w:hAnsi="Times New Roman"/>
                                      <w:sz w:val="24"/>
                                      <w:szCs w:val="24"/>
                                    </w:rPr>
                                  </w:pPr>
                                </w:p>
                              </w:tc>
                              <w:tc>
                                <w:tcPr>
                                  <w:tcW w:w="5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53DB4" w:rsidRDefault="00C53DB4">
                                  <w:pPr>
                                    <w:shd w:val="clear" w:color="auto" w:fill="FFFFFF"/>
                                    <w:spacing w:line="300" w:lineRule="atLeast"/>
                                    <w:textAlignment w:val="baseline"/>
                                    <w:rPr>
                                      <w:rFonts w:ascii="Times New Roman" w:eastAsia="Times New Roman" w:hAnsi="Times New Roman"/>
                                      <w:sz w:val="24"/>
                                      <w:szCs w:val="24"/>
                                    </w:rPr>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tabs>
                                      <w:tab w:val="left" w:pos="567"/>
                                    </w:tabs>
                                    <w:spacing w:line="300" w:lineRule="atLeast"/>
                                    <w:ind w:firstLine="62"/>
                                    <w:rPr>
                                      <w:rFonts w:ascii="Times New Roman" w:eastAsia="Tahoma" w:hAnsi="Times New Roman"/>
                                      <w:sz w:val="24"/>
                                      <w:szCs w:val="24"/>
                                    </w:rPr>
                                  </w:pPr>
                                </w:p>
                              </w:tc>
                            </w:tr>
                          </w:tbl>
                          <w:p w:rsidR="00C53DB4" w:rsidRDefault="00C53DB4">
                            <w:pPr>
                              <w:pStyle w:val="af1"/>
                              <w:rPr>
                                <w:color w:val="000000"/>
                              </w:rPr>
                            </w:pPr>
                          </w:p>
                        </w:txbxContent>
                      </wps:txbx>
                      <wps:bodyPr lIns="0" tIns="0" rIns="0" bIns="0">
                        <a:spAutoFit/>
                      </wps:bodyPr>
                    </wps:wsp>
                  </a:graphicData>
                </a:graphic>
              </wp:anchor>
            </w:drawing>
          </mc:Choice>
          <mc:Fallback>
            <w:pict>
              <v:rect id="Врезка1" o:spid="_x0000_s1026" style="position:absolute;left:0;text-align:left;margin-left:-5.65pt;margin-top:.5pt;width:460.55pt;height:98.45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" filled="f" stroked="f">
                <v:textbox style="mso-fit-shape-to-text:t" inset="0,0,0,0">
                  <w:txbxContent>
                    <w:tbl>
                      <w:tblPr>
                        <w:tblW w:w="920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77"/>
                        <w:gridCol w:w="5931"/>
                        <w:gridCol w:w="2701"/>
                      </w:tblGrid>
                      <w:tr w:rsidR="00C53DB4">
                        <w:trPr>
                          <w:trHeight w:val="858"/>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9B7516">
                            <w:pPr>
                              <w:tabs>
                                <w:tab w:val="left" w:pos="567"/>
                              </w:tabs>
                              <w:spacing w:line="300" w:lineRule="atLeast"/>
                              <w:jc w:val="center"/>
                            </w:pPr>
                            <w:r>
                              <w:rPr>
                                <w:rFonts w:ascii="Times New Roman" w:hAnsi="Times New Roman"/>
                                <w:b/>
                                <w:sz w:val="24"/>
                                <w:szCs w:val="24"/>
                              </w:rPr>
                              <w:t>№</w:t>
                            </w:r>
                          </w:p>
                        </w:tc>
                        <w:tc>
                          <w:tcPr>
                            <w:tcW w:w="5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53DB4" w:rsidRDefault="009B7516">
                            <w:pPr>
                              <w:tabs>
                                <w:tab w:val="left" w:pos="567"/>
                              </w:tabs>
                              <w:spacing w:line="300" w:lineRule="atLeast"/>
                              <w:ind w:firstLine="62"/>
                              <w:jc w:val="center"/>
                            </w:pPr>
                            <w:r>
                              <w:rPr>
                                <w:rFonts w:ascii="Times New Roman" w:hAnsi="Times New Roman"/>
                                <w:b/>
                                <w:sz w:val="24"/>
                                <w:szCs w:val="24"/>
                              </w:rPr>
                              <w:t xml:space="preserve">Адреса помещений </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tabs>
                                <w:tab w:val="left" w:pos="3675"/>
                              </w:tabs>
                              <w:jc w:val="center"/>
                              <w:rPr>
                                <w:rFonts w:ascii="Times New Roman" w:hAnsi="Times New Roman"/>
                                <w:b/>
                                <w:sz w:val="24"/>
                                <w:szCs w:val="24"/>
                              </w:rPr>
                            </w:pPr>
                          </w:p>
                          <w:p w:rsidR="00C53DB4" w:rsidRDefault="009B7516">
                            <w:pPr>
                              <w:tabs>
                                <w:tab w:val="left" w:pos="3675"/>
                              </w:tabs>
                              <w:jc w:val="center"/>
                            </w:pPr>
                            <w:r>
                              <w:rPr>
                                <w:rFonts w:ascii="Times New Roman" w:hAnsi="Times New Roman"/>
                                <w:b/>
                                <w:sz w:val="24"/>
                                <w:szCs w:val="24"/>
                              </w:rPr>
                              <w:t xml:space="preserve">Режим работы </w:t>
                            </w:r>
                          </w:p>
                        </w:tc>
                      </w:tr>
                      <w:tr w:rsidR="00C53DB4">
                        <w:trPr>
                          <w:trHeight w:val="245"/>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9B7516">
                            <w:pPr>
                              <w:tabs>
                                <w:tab w:val="left" w:pos="567"/>
                              </w:tabs>
                              <w:spacing w:line="300" w:lineRule="atLeast"/>
                              <w:jc w:val="center"/>
                              <w:rPr>
                                <w:rFonts w:ascii="Times New Roman" w:hAnsi="Times New Roman"/>
                                <w:sz w:val="24"/>
                                <w:szCs w:val="24"/>
                              </w:rPr>
                            </w:pPr>
                            <w:r>
                              <w:rPr>
                                <w:rFonts w:ascii="Times New Roman" w:hAnsi="Times New Roman"/>
                                <w:sz w:val="24"/>
                                <w:szCs w:val="24"/>
                              </w:rPr>
                              <w:t>1</w:t>
                            </w:r>
                          </w:p>
                        </w:tc>
                        <w:tc>
                          <w:tcPr>
                            <w:tcW w:w="5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53DB4" w:rsidRDefault="009B7516">
                            <w:pPr>
                              <w:tabs>
                                <w:tab w:val="left" w:pos="567"/>
                              </w:tabs>
                              <w:spacing w:line="300" w:lineRule="atLeast"/>
                              <w:ind w:firstLine="62"/>
                              <w:jc w:val="both"/>
                              <w:rPr>
                                <w:rFonts w:ascii="Times New Roman" w:hAnsi="Times New Roman"/>
                                <w:sz w:val="24"/>
                                <w:szCs w:val="24"/>
                              </w:rPr>
                            </w:pPr>
                            <w:r>
                              <w:rPr>
                                <w:rFonts w:ascii="Times New Roman" w:hAnsi="Times New Roman"/>
                                <w:sz w:val="24"/>
                                <w:szCs w:val="24"/>
                              </w:rPr>
                              <w:t>142970, Московская область, рп Серебряные Пруды, ул. Первомайская, д. 4</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9B7516">
                            <w:pPr>
                              <w:tabs>
                                <w:tab w:val="left" w:pos="567"/>
                              </w:tabs>
                              <w:spacing w:line="300" w:lineRule="atLeast"/>
                              <w:ind w:firstLine="62"/>
                              <w:rPr>
                                <w:rFonts w:ascii="Times New Roman" w:eastAsia="Times New Roman" w:hAnsi="Times New Roman"/>
                                <w:sz w:val="24"/>
                                <w:szCs w:val="24"/>
                              </w:rPr>
                            </w:pPr>
                            <w:r>
                              <w:rPr>
                                <w:rFonts w:ascii="Times New Roman" w:eastAsia="Times New Roman" w:hAnsi="Times New Roman"/>
                                <w:sz w:val="24"/>
                                <w:szCs w:val="24"/>
                              </w:rPr>
                              <w:t>Понедельник-суббота</w:t>
                            </w:r>
                          </w:p>
                          <w:p w:rsidR="00C53DB4" w:rsidRDefault="009B7516">
                            <w:pPr>
                              <w:tabs>
                                <w:tab w:val="left" w:pos="567"/>
                              </w:tabs>
                              <w:spacing w:line="300" w:lineRule="atLeast"/>
                              <w:ind w:firstLine="62"/>
                              <w:rPr>
                                <w:rFonts w:ascii="Times New Roman" w:eastAsia="Times New Roman" w:hAnsi="Times New Roman"/>
                                <w:sz w:val="24"/>
                                <w:szCs w:val="24"/>
                              </w:rPr>
                            </w:pPr>
                            <w:r>
                              <w:rPr>
                                <w:rFonts w:ascii="Times New Roman" w:eastAsia="Times New Roman" w:hAnsi="Times New Roman"/>
                                <w:sz w:val="24"/>
                                <w:szCs w:val="24"/>
                              </w:rPr>
                              <w:t>с 08.00 до 20.00</w:t>
                            </w:r>
                          </w:p>
                        </w:tc>
                      </w:tr>
                      <w:tr w:rsidR="00C53DB4">
                        <w:trPr>
                          <w:trHeight w:val="245"/>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tabs>
                                <w:tab w:val="left" w:pos="567"/>
                              </w:tabs>
                              <w:spacing w:line="300" w:lineRule="atLeast"/>
                              <w:jc w:val="center"/>
                              <w:rPr>
                                <w:rFonts w:ascii="Times New Roman" w:hAnsi="Times New Roman"/>
                                <w:sz w:val="24"/>
                                <w:szCs w:val="24"/>
                              </w:rPr>
                            </w:pPr>
                          </w:p>
                        </w:tc>
                        <w:tc>
                          <w:tcPr>
                            <w:tcW w:w="59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53DB4" w:rsidRDefault="00C53DB4">
                            <w:pPr>
                              <w:shd w:val="clear" w:color="auto" w:fill="FFFFFF"/>
                              <w:spacing w:line="300" w:lineRule="atLeast"/>
                              <w:textAlignment w:val="baseline"/>
                              <w:rPr>
                                <w:rFonts w:ascii="Times New Roman" w:eastAsia="Times New Roman" w:hAnsi="Times New Roman"/>
                                <w:sz w:val="24"/>
                                <w:szCs w:val="24"/>
                              </w:rPr>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tabs>
                                <w:tab w:val="left" w:pos="567"/>
                              </w:tabs>
                              <w:spacing w:line="300" w:lineRule="atLeast"/>
                              <w:ind w:firstLine="62"/>
                              <w:rPr>
                                <w:rFonts w:ascii="Times New Roman" w:eastAsia="Tahoma" w:hAnsi="Times New Roman"/>
                                <w:sz w:val="24"/>
                                <w:szCs w:val="24"/>
                              </w:rPr>
                            </w:pPr>
                          </w:p>
                        </w:tc>
                      </w:tr>
                    </w:tbl>
                    <w:p w:rsidR="00C53DB4" w:rsidRDefault="00C53DB4">
                      <w:pPr>
                        <w:pStyle w:val="af1"/>
                        <w:rPr>
                          <w:color w:val="000000"/>
                        </w:rPr>
                      </w:pPr>
                    </w:p>
                  </w:txbxContent>
                </v:textbox>
                <w10:wrap type="square" anchorx="margin"/>
              </v:rect>
            </w:pict>
          </mc:Fallback>
        </mc:AlternateContent>
      </w: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jc w:val="center"/>
        <w:rPr>
          <w:sz w:val="26"/>
          <w:szCs w:val="26"/>
        </w:rPr>
      </w:pPr>
    </w:p>
    <w:p w:rsidR="00C53DB4" w:rsidRDefault="009B7516">
      <w:pPr>
        <w:jc w:val="center"/>
        <w:rPr>
          <w:rFonts w:ascii="Times New Roman" w:hAnsi="Times New Roman"/>
          <w:sz w:val="26"/>
          <w:szCs w:val="26"/>
        </w:rPr>
      </w:pPr>
      <w:r>
        <w:rPr>
          <w:rFonts w:ascii="Times New Roman" w:hAnsi="Times New Roman"/>
          <w:sz w:val="26"/>
          <w:szCs w:val="26"/>
        </w:rPr>
        <w:t>Схема установки</w:t>
      </w:r>
    </w:p>
    <w:p w:rsidR="00C53DB4" w:rsidRDefault="00C53DB4">
      <w:pPr>
        <w:jc w:val="center"/>
        <w:rPr>
          <w:rFonts w:ascii="Times New Roman" w:hAnsi="Times New Roman"/>
          <w:sz w:val="26"/>
          <w:szCs w:val="26"/>
        </w:rPr>
      </w:pPr>
    </w:p>
    <w:p w:rsidR="00C53DB4" w:rsidRDefault="009B7516">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 behindDoc="0" locked="0" layoutInCell="1" allowOverlap="1" wp14:anchorId="1F684EEE">
                <wp:simplePos x="0" y="0"/>
                <wp:positionH relativeFrom="column">
                  <wp:posOffset>29845</wp:posOffset>
                </wp:positionH>
                <wp:positionV relativeFrom="paragraph">
                  <wp:posOffset>84455</wp:posOffset>
                </wp:positionV>
                <wp:extent cx="6152515" cy="483235"/>
                <wp:effectExtent l="0" t="0" r="21590" b="13970"/>
                <wp:wrapNone/>
                <wp:docPr id="3" name="Прямоугольник 1"/>
                <wp:cNvGraphicFramePr/>
                <a:graphic xmlns:a="http://schemas.openxmlformats.org/drawingml/2006/main">
                  <a:graphicData uri="http://schemas.microsoft.com/office/word/2010/wordprocessingShape">
                    <wps:wsp>
                      <wps:cNvSpPr/>
                      <wps:spPr>
                        <a:xfrm>
                          <a:off x="0" y="0"/>
                          <a:ext cx="6152040" cy="48276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E13A080" id="Прямоугольник 1" o:spid="_x0000_s1026" style="position:absolute;margin-left:2.35pt;margin-top:6.65pt;width:484.45pt;height:38.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" fillcolor="#4f81bd [3204]" strokecolor="#243f60 [1604]" strokeweight="2pt">
                <v:stroke joinstyle="round"/>
              </v:rect>
            </w:pict>
          </mc:Fallback>
        </mc:AlternateContent>
      </w:r>
    </w:p>
    <w:p w:rsidR="00C53DB4" w:rsidRDefault="00C53DB4">
      <w:pPr>
        <w:jc w:val="cente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9B7516">
      <w:pPr>
        <w:rPr>
          <w:rFonts w:ascii="Times New Roman" w:hAnsi="Times New Roman"/>
        </w:rPr>
      </w:pPr>
      <w:bookmarkStart w:id="2" w:name="__DdeLink__7566_154467531"/>
      <w:bookmarkEnd w:id="2"/>
      <w:r>
        <w:rPr>
          <w:rFonts w:ascii="Times New Roman" w:hAnsi="Times New Roman"/>
          <w:sz w:val="26"/>
          <w:szCs w:val="26"/>
        </w:rPr>
        <w:t xml:space="preserve">Агент       </w:t>
      </w:r>
    </w:p>
    <w:p w:rsidR="00C53DB4" w:rsidRDefault="009B7516">
      <w:pPr>
        <w:rPr>
          <w:rFonts w:ascii="Times New Roman" w:hAnsi="Times New Roman"/>
          <w:sz w:val="26"/>
          <w:szCs w:val="26"/>
        </w:rPr>
      </w:pPr>
      <w:r>
        <w:rPr>
          <w:rFonts w:ascii="Times New Roman" w:hAnsi="Times New Roman"/>
          <w:sz w:val="26"/>
          <w:szCs w:val="26"/>
        </w:rPr>
        <w:t>Директор                                                                Принципал</w:t>
      </w:r>
    </w:p>
    <w:p w:rsidR="00C53DB4" w:rsidRDefault="009B7516">
      <w:pPr>
        <w:rPr>
          <w:rFonts w:ascii="Times New Roman" w:hAnsi="Times New Roman"/>
          <w:sz w:val="26"/>
          <w:szCs w:val="26"/>
        </w:rPr>
      </w:pPr>
      <w:r>
        <w:rPr>
          <w:rFonts w:ascii="Times New Roman" w:hAnsi="Times New Roman"/>
          <w:sz w:val="26"/>
          <w:szCs w:val="26"/>
        </w:rPr>
        <w:t xml:space="preserve">                                                                                            </w:t>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______________(Ермолова Ф.И.)                        _______________ (_____________)</w:t>
      </w:r>
    </w:p>
    <w:p w:rsidR="00C53DB4" w:rsidRDefault="009B7516">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C53DB4" w:rsidRDefault="009B7516">
      <w:pPr>
        <w:rPr>
          <w:rFonts w:ascii="Times New Roman" w:hAnsi="Times New Roman"/>
          <w:sz w:val="26"/>
          <w:szCs w:val="26"/>
        </w:rPr>
      </w:pPr>
      <w:r>
        <w:rPr>
          <w:rFonts w:ascii="Times New Roman" w:hAnsi="Times New Roman"/>
          <w:sz w:val="26"/>
          <w:szCs w:val="26"/>
        </w:rPr>
        <w:t>дата:                                                                        дата:</w:t>
      </w:r>
    </w:p>
    <w:p w:rsidR="00C53DB4" w:rsidRDefault="00C53DB4">
      <w:pPr>
        <w:pStyle w:val="50"/>
        <w:shd w:val="clear" w:color="auto" w:fill="auto"/>
        <w:spacing w:before="0" w:after="206" w:line="252" w:lineRule="exact"/>
        <w:ind w:right="20" w:firstLine="0"/>
        <w:jc w:val="left"/>
        <w:rPr>
          <w:sz w:val="24"/>
          <w:szCs w:val="24"/>
        </w:rPr>
      </w:pPr>
      <w:bookmarkStart w:id="3" w:name="__DdeLink__7566_1544675311"/>
      <w:bookmarkEnd w:id="3"/>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9B7516">
      <w:pPr>
        <w:pStyle w:val="11"/>
        <w:widowControl w:val="0"/>
        <w:spacing w:line="240" w:lineRule="auto"/>
        <w:ind w:firstLine="0"/>
        <w:jc w:val="right"/>
        <w:rPr>
          <w:color w:val="000000"/>
          <w:sz w:val="26"/>
          <w:szCs w:val="26"/>
        </w:rPr>
      </w:pPr>
      <w:r>
        <w:rPr>
          <w:color w:val="000000"/>
          <w:sz w:val="26"/>
          <w:szCs w:val="26"/>
        </w:rPr>
        <w:t>Приложение № 2</w:t>
      </w:r>
    </w:p>
    <w:p w:rsidR="00C53DB4" w:rsidRDefault="009B7516">
      <w:pPr>
        <w:spacing w:line="240" w:lineRule="atLeast"/>
        <w:jc w:val="right"/>
        <w:rPr>
          <w:rFonts w:ascii="Times New Roman" w:hAnsi="Times New Roman"/>
          <w:b/>
          <w:sz w:val="26"/>
          <w:szCs w:val="26"/>
        </w:rPr>
      </w:pPr>
      <w:r>
        <w:rPr>
          <w:rFonts w:ascii="Times New Roman" w:hAnsi="Times New Roman"/>
          <w:b/>
          <w:sz w:val="26"/>
          <w:szCs w:val="26"/>
        </w:rPr>
        <w:t>к Договору № ____ от «____»___________202_ г.</w:t>
      </w:r>
    </w:p>
    <w:p w:rsidR="00C53DB4" w:rsidRDefault="00C53DB4">
      <w:pPr>
        <w:jc w:val="right"/>
        <w:rPr>
          <w:rFonts w:ascii="Times New Roman" w:hAnsi="Times New Roman"/>
          <w:b/>
          <w:sz w:val="26"/>
          <w:szCs w:val="26"/>
        </w:rPr>
      </w:pPr>
    </w:p>
    <w:p w:rsidR="00C53DB4" w:rsidRDefault="00C53DB4">
      <w:pPr>
        <w:jc w:val="center"/>
        <w:rPr>
          <w:rFonts w:ascii="Times New Roman" w:hAnsi="Times New Roman"/>
          <w:b/>
          <w:sz w:val="26"/>
          <w:szCs w:val="26"/>
        </w:rPr>
      </w:pPr>
    </w:p>
    <w:p w:rsidR="00C53DB4" w:rsidRDefault="00C53DB4">
      <w:pPr>
        <w:jc w:val="right"/>
        <w:rPr>
          <w:rFonts w:ascii="Times New Roman" w:hAnsi="Times New Roman"/>
          <w:b/>
          <w:bCs/>
          <w:lang w:eastAsia="en-US"/>
        </w:rPr>
      </w:pPr>
    </w:p>
    <w:tbl>
      <w:tblPr>
        <w:tblW w:w="10959" w:type="dxa"/>
        <w:tblLook w:val="0000" w:firstRow="0" w:lastRow="0" w:firstColumn="0" w:lastColumn="0" w:noHBand="0" w:noVBand="0"/>
      </w:tblPr>
      <w:tblGrid>
        <w:gridCol w:w="6097"/>
        <w:gridCol w:w="4862"/>
      </w:tblGrid>
      <w:tr w:rsidR="00C53DB4">
        <w:tc>
          <w:tcPr>
            <w:tcW w:w="6096"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c>
          <w:tcPr>
            <w:tcW w:w="4862"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«Согласовано»:</w:t>
            </w:r>
          </w:p>
        </w:tc>
        <w:tc>
          <w:tcPr>
            <w:tcW w:w="4862" w:type="dxa"/>
            <w:shd w:val="clear" w:color="auto" w:fill="auto"/>
          </w:tcPr>
          <w:p w:rsidR="00C53DB4" w:rsidRDefault="009B7516">
            <w:pPr>
              <w:rPr>
                <w:b/>
                <w:bCs/>
                <w:lang w:eastAsia="en-US"/>
              </w:rPr>
            </w:pPr>
            <w:r>
              <w:rPr>
                <w:rFonts w:ascii="Times New Roman" w:hAnsi="Times New Roman"/>
                <w:b/>
                <w:bCs/>
                <w:lang w:eastAsia="en-US"/>
              </w:rPr>
              <w:t>«Согласовано»:</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Принципал:</w:t>
            </w:r>
          </w:p>
          <w:p w:rsidR="00C53DB4" w:rsidRDefault="009B7516">
            <w:pPr>
              <w:rPr>
                <w:b/>
                <w:bCs/>
                <w:lang w:eastAsia="en-US"/>
              </w:rPr>
            </w:pPr>
            <w:r>
              <w:rPr>
                <w:rFonts w:ascii="Times New Roman" w:hAnsi="Times New Roman"/>
                <w:b/>
                <w:bCs/>
                <w:lang w:eastAsia="en-US"/>
              </w:rPr>
              <w:t>________________ (_____________)</w:t>
            </w:r>
          </w:p>
          <w:p w:rsidR="00C53DB4" w:rsidRDefault="009B7516">
            <w:pPr>
              <w:ind w:firstLine="709"/>
              <w:rPr>
                <w:b/>
                <w:bCs/>
                <w:lang w:eastAsia="en-US"/>
              </w:rPr>
            </w:pPr>
            <w:r>
              <w:rPr>
                <w:rFonts w:ascii="Times New Roman" w:hAnsi="Times New Roman"/>
                <w:b/>
                <w:bCs/>
                <w:lang w:eastAsia="en-US"/>
              </w:rPr>
              <w:t>м.п.</w:t>
            </w:r>
          </w:p>
        </w:tc>
        <w:tc>
          <w:tcPr>
            <w:tcW w:w="4862" w:type="dxa"/>
            <w:shd w:val="clear" w:color="auto" w:fill="auto"/>
          </w:tcPr>
          <w:p w:rsidR="00C53DB4" w:rsidRDefault="009B7516">
            <w:pPr>
              <w:rPr>
                <w:b/>
                <w:bCs/>
                <w:lang w:eastAsia="en-US"/>
              </w:rPr>
            </w:pPr>
            <w:r>
              <w:rPr>
                <w:rFonts w:ascii="Times New Roman" w:hAnsi="Times New Roman"/>
                <w:b/>
                <w:bCs/>
                <w:lang w:eastAsia="en-US"/>
              </w:rPr>
              <w:t>Агент:</w:t>
            </w:r>
          </w:p>
          <w:p w:rsidR="00C53DB4" w:rsidRDefault="009B7516">
            <w:pPr>
              <w:rPr>
                <w:b/>
                <w:bCs/>
                <w:lang w:eastAsia="en-US"/>
              </w:rPr>
            </w:pPr>
            <w:r>
              <w:rPr>
                <w:rFonts w:ascii="Times New Roman" w:hAnsi="Times New Roman"/>
                <w:b/>
                <w:bCs/>
                <w:lang w:eastAsia="en-US"/>
              </w:rPr>
              <w:t>________________ (_____________)</w:t>
            </w:r>
          </w:p>
          <w:p w:rsidR="00C53DB4" w:rsidRDefault="009B7516">
            <w:pPr>
              <w:rPr>
                <w:b/>
                <w:bCs/>
                <w:lang w:eastAsia="en-US"/>
              </w:rPr>
            </w:pPr>
            <w:r>
              <w:rPr>
                <w:rFonts w:ascii="Times New Roman" w:hAnsi="Times New Roman"/>
                <w:b/>
                <w:bCs/>
                <w:lang w:eastAsia="en-US"/>
              </w:rPr>
              <w:t>м.п.</w:t>
            </w:r>
          </w:p>
          <w:p w:rsidR="00C53DB4" w:rsidRDefault="00C53DB4">
            <w:pPr>
              <w:ind w:left="-4751"/>
              <w:rPr>
                <w:rFonts w:ascii="Times New Roman" w:hAnsi="Times New Roman"/>
                <w:b/>
                <w:bCs/>
                <w:lang w:eastAsia="en-US"/>
              </w:rPr>
            </w:pPr>
          </w:p>
        </w:tc>
      </w:tr>
    </w:tbl>
    <w:p w:rsidR="00C53DB4" w:rsidRDefault="009B7516">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C53DB4" w:rsidRDefault="009B7516">
      <w:pPr>
        <w:jc w:val="right"/>
        <w:rPr>
          <w:rFonts w:ascii="Times New Roman" w:hAnsi="Times New Roman"/>
          <w:b/>
          <w:sz w:val="26"/>
          <w:szCs w:val="26"/>
        </w:rPr>
      </w:pPr>
      <w:r>
        <w:rPr>
          <w:rFonts w:ascii="Times New Roman" w:hAnsi="Times New Roman"/>
          <w:b/>
          <w:sz w:val="26"/>
          <w:szCs w:val="26"/>
        </w:rPr>
        <w:t xml:space="preserve"> </w:t>
      </w:r>
    </w:p>
    <w:p w:rsidR="00C53DB4" w:rsidRDefault="009B7516">
      <w:pPr>
        <w:jc w:val="center"/>
        <w:rPr>
          <w:rFonts w:ascii="Times New Roman" w:hAnsi="Times New Roman"/>
          <w:b/>
          <w:sz w:val="26"/>
          <w:szCs w:val="26"/>
        </w:rPr>
      </w:pPr>
      <w:r>
        <w:rPr>
          <w:rFonts w:ascii="Times New Roman" w:hAnsi="Times New Roman"/>
          <w:b/>
          <w:sz w:val="26"/>
          <w:szCs w:val="26"/>
        </w:rPr>
        <w:t>Заявление на согласование Видеоконтента (Реклама) между Агентом и Принципалом:</w:t>
      </w:r>
    </w:p>
    <w:p w:rsidR="00C53DB4" w:rsidRDefault="00C53DB4">
      <w:pPr>
        <w:rPr>
          <w:rFonts w:ascii="Times New Roman" w:hAnsi="Times New Roman"/>
          <w:sz w:val="26"/>
          <w:szCs w:val="26"/>
        </w:rPr>
      </w:pPr>
    </w:p>
    <w:p w:rsidR="00C53DB4" w:rsidRDefault="009B7516">
      <w:pPr>
        <w:jc w:val="center"/>
        <w:rPr>
          <w:rFonts w:ascii="Times New Roman" w:hAnsi="Times New Roman"/>
          <w:sz w:val="28"/>
          <w:szCs w:val="28"/>
        </w:rPr>
      </w:pPr>
      <w:r>
        <w:rPr>
          <w:rFonts w:ascii="Times New Roman" w:hAnsi="Times New Roman"/>
          <w:sz w:val="28"/>
          <w:szCs w:val="28"/>
        </w:rPr>
        <w:t>Заявление на согласование Видеоконтента (Реклама)</w:t>
      </w:r>
    </w:p>
    <w:p w:rsidR="00C53DB4" w:rsidRDefault="00C53DB4">
      <w:pPr>
        <w:rPr>
          <w:rFonts w:ascii="Times New Roman" w:hAnsi="Times New Roman"/>
          <w:sz w:val="26"/>
          <w:szCs w:val="26"/>
        </w:rPr>
      </w:pPr>
    </w:p>
    <w:tbl>
      <w:tblPr>
        <w:tblW w:w="10206" w:type="dxa"/>
        <w:tblInd w:w="-29"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675"/>
        <w:gridCol w:w="1843"/>
        <w:gridCol w:w="1985"/>
        <w:gridCol w:w="2409"/>
        <w:gridCol w:w="3294"/>
      </w:tblGrid>
      <w:tr w:rsidR="00C53DB4">
        <w:trPr>
          <w:trHeight w:val="486"/>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hAnsi="Times New Roman"/>
                <w:b/>
                <w:sz w:val="26"/>
                <w:szCs w:val="26"/>
              </w:rPr>
            </w:pPr>
            <w:r>
              <w:rPr>
                <w:rFonts w:ascii="Times New Roman" w:hAnsi="Times New Roman"/>
                <w:b/>
                <w:sz w:val="26"/>
                <w:szCs w:val="26"/>
              </w:rPr>
              <w:t>№</w:t>
            </w:r>
          </w:p>
          <w:p w:rsidR="00C53DB4" w:rsidRDefault="009B7516">
            <w:pPr>
              <w:rPr>
                <w:rFonts w:ascii="Times New Roman" w:hAnsi="Times New Roman"/>
                <w:b/>
                <w:sz w:val="26"/>
                <w:szCs w:val="26"/>
              </w:rPr>
            </w:pPr>
            <w:r>
              <w:rPr>
                <w:rFonts w:ascii="Times New Roman" w:hAnsi="Times New Roman"/>
                <w:b/>
                <w:sz w:val="26"/>
                <w:szCs w:val="26"/>
              </w:rPr>
              <w:t>п/п</w:t>
            </w:r>
          </w:p>
        </w:tc>
        <w:tc>
          <w:tcPr>
            <w:tcW w:w="1843"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jc w:val="center"/>
              <w:rPr>
                <w:rFonts w:ascii="Times New Roman" w:hAnsi="Times New Roman"/>
                <w:b/>
              </w:rPr>
            </w:pPr>
            <w:r>
              <w:rPr>
                <w:rFonts w:ascii="Times New Roman" w:hAnsi="Times New Roman"/>
                <w:b/>
              </w:rPr>
              <w:t>Период Исполнения Видеоконтента (Реклама)</w:t>
            </w:r>
          </w:p>
        </w:tc>
        <w:tc>
          <w:tcPr>
            <w:tcW w:w="1985"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jc w:val="center"/>
              <w:rPr>
                <w:rFonts w:ascii="Times New Roman" w:hAnsi="Times New Roman"/>
                <w:b/>
              </w:rPr>
            </w:pPr>
            <w:r>
              <w:rPr>
                <w:rFonts w:ascii="Times New Roman" w:hAnsi="Times New Roman"/>
                <w:b/>
              </w:rPr>
              <w:t>Наименование собственника Видеоконтента (Реклама)</w:t>
            </w:r>
          </w:p>
        </w:tc>
        <w:tc>
          <w:tcPr>
            <w:tcW w:w="2409"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Times New Roman" w:hAnsi="Times New Roman"/>
                <w:b/>
              </w:rPr>
            </w:pPr>
            <w:r>
              <w:rPr>
                <w:rFonts w:ascii="Times New Roman" w:hAnsi="Times New Roman"/>
                <w:b/>
              </w:rPr>
              <w:t>Ссылка на Видеоконтент или описание Видеоконтента (Реклама)</w:t>
            </w:r>
          </w:p>
        </w:tc>
        <w:tc>
          <w:tcPr>
            <w:tcW w:w="3294"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Times New Roman" w:hAnsi="Times New Roman"/>
                <w:b/>
              </w:rPr>
            </w:pPr>
            <w:r>
              <w:rPr>
                <w:rFonts w:ascii="Times New Roman" w:hAnsi="Times New Roman"/>
                <w:b/>
              </w:rPr>
              <w:t>Параметры Исполнения Видеоконтента (Реклама)</w:t>
            </w:r>
          </w:p>
          <w:p w:rsidR="00C53DB4" w:rsidRDefault="009B7516">
            <w:pPr>
              <w:jc w:val="center"/>
              <w:rPr>
                <w:rFonts w:ascii="Times New Roman" w:hAnsi="Times New Roman"/>
                <w:b/>
              </w:rPr>
            </w:pPr>
            <w:r>
              <w:rPr>
                <w:rFonts w:ascii="Times New Roman" w:hAnsi="Times New Roman"/>
                <w:b/>
              </w:rPr>
              <w:t>(хронометраж\периодичность\срок)</w:t>
            </w: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98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98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98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rPr>
                <w:rFonts w:ascii="Times New Roman" w:hAnsi="Times New Roman"/>
                <w:sz w:val="26"/>
                <w:szCs w:val="26"/>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hAnsi="Times New Roman"/>
                <w:sz w:val="26"/>
                <w:szCs w:val="26"/>
              </w:rPr>
            </w:pPr>
          </w:p>
        </w:tc>
      </w:tr>
    </w:tbl>
    <w:p w:rsidR="00C53DB4" w:rsidRDefault="009B7516">
      <w:pPr>
        <w:jc w:val="both"/>
        <w:rPr>
          <w:rFonts w:ascii="Times New Roman" w:hAnsi="Times New Roman"/>
          <w:sz w:val="26"/>
          <w:szCs w:val="26"/>
        </w:rPr>
      </w:pPr>
      <w:r>
        <w:rPr>
          <w:rFonts w:ascii="Times New Roman" w:hAnsi="Times New Roman"/>
          <w:sz w:val="26"/>
          <w:szCs w:val="26"/>
        </w:rPr>
        <w:tab/>
        <w:t>Принципал подтверждает то, что вышеперечисленный Видеоконтент (Реклама) не нарушает Федеральный закон от 13.03.2006 № 38-ФЗ «О рекламе», авторские или смежные права третьих лиц, а также любые другие права и нормы, охраняемые законодательством Российской Федерации.</w:t>
      </w: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 xml:space="preserve">Агент       </w:t>
      </w:r>
    </w:p>
    <w:p w:rsidR="00C53DB4" w:rsidRDefault="009B7516">
      <w:pPr>
        <w:rPr>
          <w:rFonts w:ascii="Times New Roman" w:hAnsi="Times New Roman"/>
        </w:rPr>
      </w:pPr>
      <w:r>
        <w:rPr>
          <w:rFonts w:ascii="Times New Roman" w:hAnsi="Times New Roman"/>
          <w:sz w:val="26"/>
          <w:szCs w:val="26"/>
        </w:rPr>
        <w:t>Директор                                                                Принципал</w:t>
      </w:r>
    </w:p>
    <w:p w:rsidR="00C53DB4" w:rsidRDefault="009B7516">
      <w:pPr>
        <w:rPr>
          <w:rFonts w:ascii="Times New Roman" w:hAnsi="Times New Roman"/>
        </w:rPr>
      </w:pPr>
      <w:r>
        <w:rPr>
          <w:rFonts w:ascii="Times New Roman" w:hAnsi="Times New Roman"/>
          <w:sz w:val="26"/>
          <w:szCs w:val="26"/>
        </w:rPr>
        <w:t xml:space="preserve">                                                                                            </w:t>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______________(Ермолова Ф.И.)                        _______________ (_____________)</w:t>
      </w:r>
    </w:p>
    <w:p w:rsidR="00C53DB4" w:rsidRDefault="009B7516">
      <w:pPr>
        <w:rPr>
          <w:rFonts w:ascii="Times New Roman" w:hAnsi="Times New Roman"/>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C53DB4" w:rsidRDefault="009B7516">
      <w:pPr>
        <w:rPr>
          <w:rFonts w:ascii="Times New Roman" w:hAnsi="Times New Roman"/>
        </w:rPr>
      </w:pPr>
      <w:r>
        <w:rPr>
          <w:rFonts w:ascii="Times New Roman" w:hAnsi="Times New Roman"/>
          <w:sz w:val="26"/>
          <w:szCs w:val="26"/>
        </w:rPr>
        <w:t>дата:                                                                        дата:</w:t>
      </w:r>
    </w:p>
    <w:p w:rsidR="00C53DB4" w:rsidRDefault="00C53DB4">
      <w:pPr>
        <w:pStyle w:val="50"/>
        <w:shd w:val="clear" w:color="auto" w:fill="auto"/>
        <w:spacing w:before="0" w:after="206" w:line="252" w:lineRule="exact"/>
        <w:ind w:right="20" w:firstLine="0"/>
        <w:jc w:val="left"/>
        <w:rPr>
          <w:sz w:val="24"/>
          <w:szCs w:val="24"/>
        </w:rPr>
      </w:pPr>
    </w:p>
    <w:p w:rsidR="00C53DB4" w:rsidRDefault="00C53DB4">
      <w:pPr>
        <w:rPr>
          <w:rFonts w:ascii="Times New Roman" w:hAnsi="Times New Roman"/>
          <w:sz w:val="26"/>
          <w:szCs w:val="26"/>
        </w:rPr>
      </w:pPr>
    </w:p>
    <w:p w:rsidR="00C53DB4" w:rsidRDefault="009B7516">
      <w:pPr>
        <w:rPr>
          <w:rFonts w:ascii="Times New Roman" w:hAnsi="Times New Roman"/>
          <w:sz w:val="26"/>
          <w:szCs w:val="26"/>
        </w:rPr>
      </w:pPr>
      <w:r>
        <w:rPr>
          <w:rFonts w:ascii="Times New Roman" w:hAnsi="Times New Roman"/>
          <w:sz w:val="26"/>
          <w:szCs w:val="26"/>
        </w:rPr>
        <w:tab/>
      </w:r>
    </w:p>
    <w:p w:rsidR="00C53DB4" w:rsidRDefault="009B7516">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9B7516">
      <w:pPr>
        <w:pStyle w:val="11"/>
        <w:widowControl w:val="0"/>
        <w:spacing w:line="240" w:lineRule="auto"/>
        <w:ind w:firstLine="0"/>
        <w:jc w:val="right"/>
        <w:rPr>
          <w:color w:val="000000"/>
          <w:sz w:val="26"/>
          <w:szCs w:val="26"/>
        </w:rPr>
      </w:pPr>
      <w:r>
        <w:rPr>
          <w:color w:val="000000"/>
          <w:sz w:val="26"/>
          <w:szCs w:val="26"/>
        </w:rPr>
        <w:t>Приложение № 3</w:t>
      </w:r>
    </w:p>
    <w:p w:rsidR="00C53DB4" w:rsidRDefault="009B7516">
      <w:pPr>
        <w:spacing w:line="240" w:lineRule="atLeast"/>
        <w:jc w:val="right"/>
        <w:rPr>
          <w:rFonts w:ascii="Times New Roman" w:hAnsi="Times New Roman"/>
          <w:b/>
          <w:sz w:val="26"/>
          <w:szCs w:val="26"/>
        </w:rPr>
      </w:pPr>
      <w:r>
        <w:rPr>
          <w:rFonts w:ascii="Times New Roman" w:hAnsi="Times New Roman"/>
          <w:b/>
          <w:sz w:val="26"/>
          <w:szCs w:val="26"/>
        </w:rPr>
        <w:t>к Договору № ____ от «____»___________202_ г.</w:t>
      </w:r>
    </w:p>
    <w:p w:rsidR="00C53DB4" w:rsidRDefault="00C53DB4">
      <w:pPr>
        <w:spacing w:line="240" w:lineRule="atLeast"/>
        <w:jc w:val="right"/>
        <w:rPr>
          <w:rFonts w:ascii="Times New Roman" w:hAnsi="Times New Roman"/>
          <w:b/>
          <w:sz w:val="26"/>
          <w:szCs w:val="26"/>
        </w:rPr>
      </w:pPr>
    </w:p>
    <w:p w:rsidR="00C53DB4" w:rsidRDefault="00C53DB4">
      <w:pPr>
        <w:pStyle w:val="50"/>
        <w:shd w:val="clear" w:color="auto" w:fill="auto"/>
        <w:spacing w:before="0" w:after="206" w:line="252" w:lineRule="exact"/>
        <w:ind w:left="5954" w:right="20" w:firstLine="7"/>
        <w:jc w:val="right"/>
        <w:rPr>
          <w:sz w:val="24"/>
          <w:szCs w:val="24"/>
        </w:rPr>
      </w:pPr>
    </w:p>
    <w:p w:rsidR="00C53DB4" w:rsidRDefault="00C53DB4">
      <w:pPr>
        <w:jc w:val="right"/>
        <w:rPr>
          <w:rFonts w:ascii="Times New Roman" w:hAnsi="Times New Roman"/>
          <w:b/>
          <w:bCs/>
          <w:lang w:eastAsia="en-US"/>
        </w:rPr>
      </w:pPr>
    </w:p>
    <w:tbl>
      <w:tblPr>
        <w:tblW w:w="10959" w:type="dxa"/>
        <w:tblLook w:val="0000" w:firstRow="0" w:lastRow="0" w:firstColumn="0" w:lastColumn="0" w:noHBand="0" w:noVBand="0"/>
      </w:tblPr>
      <w:tblGrid>
        <w:gridCol w:w="6097"/>
        <w:gridCol w:w="4862"/>
      </w:tblGrid>
      <w:tr w:rsidR="00C53DB4">
        <w:tc>
          <w:tcPr>
            <w:tcW w:w="6096"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c>
          <w:tcPr>
            <w:tcW w:w="4862"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«Согласовано»:</w:t>
            </w:r>
          </w:p>
        </w:tc>
        <w:tc>
          <w:tcPr>
            <w:tcW w:w="4862" w:type="dxa"/>
            <w:shd w:val="clear" w:color="auto" w:fill="auto"/>
          </w:tcPr>
          <w:p w:rsidR="00C53DB4" w:rsidRDefault="009B7516">
            <w:pPr>
              <w:rPr>
                <w:b/>
                <w:bCs/>
                <w:lang w:eastAsia="en-US"/>
              </w:rPr>
            </w:pPr>
            <w:r>
              <w:rPr>
                <w:rFonts w:ascii="Times New Roman" w:hAnsi="Times New Roman"/>
                <w:b/>
                <w:bCs/>
                <w:lang w:eastAsia="en-US"/>
              </w:rPr>
              <w:t>«Согласовано»:</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Принципал:</w:t>
            </w:r>
          </w:p>
          <w:p w:rsidR="00C53DB4" w:rsidRDefault="009B7516">
            <w:pPr>
              <w:rPr>
                <w:b/>
                <w:bCs/>
                <w:lang w:eastAsia="en-US"/>
              </w:rPr>
            </w:pPr>
            <w:r>
              <w:rPr>
                <w:rFonts w:ascii="Times New Roman" w:hAnsi="Times New Roman"/>
                <w:b/>
                <w:bCs/>
                <w:lang w:eastAsia="en-US"/>
              </w:rPr>
              <w:t>________________ (_____________)</w:t>
            </w:r>
          </w:p>
          <w:p w:rsidR="00C53DB4" w:rsidRDefault="009B7516">
            <w:pPr>
              <w:ind w:firstLine="709"/>
              <w:rPr>
                <w:b/>
                <w:bCs/>
                <w:lang w:eastAsia="en-US"/>
              </w:rPr>
            </w:pPr>
            <w:r>
              <w:rPr>
                <w:rFonts w:ascii="Times New Roman" w:hAnsi="Times New Roman"/>
                <w:b/>
                <w:bCs/>
                <w:lang w:eastAsia="en-US"/>
              </w:rPr>
              <w:t>м.п.</w:t>
            </w:r>
          </w:p>
        </w:tc>
        <w:tc>
          <w:tcPr>
            <w:tcW w:w="4862" w:type="dxa"/>
            <w:shd w:val="clear" w:color="auto" w:fill="auto"/>
          </w:tcPr>
          <w:p w:rsidR="00C53DB4" w:rsidRDefault="009B7516">
            <w:pPr>
              <w:rPr>
                <w:b/>
                <w:bCs/>
                <w:lang w:eastAsia="en-US"/>
              </w:rPr>
            </w:pPr>
            <w:r>
              <w:rPr>
                <w:rFonts w:ascii="Times New Roman" w:hAnsi="Times New Roman"/>
                <w:b/>
                <w:bCs/>
                <w:lang w:eastAsia="en-US"/>
              </w:rPr>
              <w:t>Агент:</w:t>
            </w:r>
          </w:p>
          <w:p w:rsidR="00C53DB4" w:rsidRDefault="009B7516">
            <w:pPr>
              <w:rPr>
                <w:b/>
                <w:bCs/>
                <w:lang w:eastAsia="en-US"/>
              </w:rPr>
            </w:pPr>
            <w:r>
              <w:rPr>
                <w:rFonts w:ascii="Times New Roman" w:hAnsi="Times New Roman"/>
                <w:b/>
                <w:bCs/>
                <w:lang w:eastAsia="en-US"/>
              </w:rPr>
              <w:t>________________ (_____________)</w:t>
            </w:r>
          </w:p>
          <w:p w:rsidR="00C53DB4" w:rsidRDefault="009B7516">
            <w:pPr>
              <w:rPr>
                <w:b/>
                <w:bCs/>
                <w:lang w:eastAsia="en-US"/>
              </w:rPr>
            </w:pPr>
            <w:r>
              <w:rPr>
                <w:rFonts w:ascii="Times New Roman" w:hAnsi="Times New Roman"/>
                <w:b/>
                <w:bCs/>
                <w:lang w:eastAsia="en-US"/>
              </w:rPr>
              <w:t>м.п.</w:t>
            </w:r>
          </w:p>
          <w:p w:rsidR="00C53DB4" w:rsidRDefault="00C53DB4">
            <w:pPr>
              <w:ind w:left="-4751"/>
              <w:rPr>
                <w:rFonts w:ascii="Times New Roman" w:hAnsi="Times New Roman"/>
                <w:b/>
                <w:bCs/>
                <w:lang w:eastAsia="en-US"/>
              </w:rPr>
            </w:pPr>
          </w:p>
        </w:tc>
      </w:tr>
    </w:tbl>
    <w:p w:rsidR="00C53DB4" w:rsidRDefault="009B7516">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C53DB4" w:rsidRDefault="00C53DB4">
      <w:pPr>
        <w:jc w:val="right"/>
        <w:rPr>
          <w:rFonts w:ascii="Times New Roman" w:hAnsi="Times New Roman"/>
          <w:b/>
          <w:sz w:val="26"/>
          <w:szCs w:val="26"/>
        </w:rPr>
      </w:pPr>
    </w:p>
    <w:p w:rsidR="00C53DB4" w:rsidRDefault="009B7516">
      <w:pPr>
        <w:jc w:val="center"/>
        <w:rPr>
          <w:rFonts w:ascii="Times New Roman" w:hAnsi="Times New Roman"/>
          <w:sz w:val="26"/>
          <w:szCs w:val="26"/>
        </w:rPr>
      </w:pPr>
      <w:r>
        <w:rPr>
          <w:rFonts w:ascii="Times New Roman" w:hAnsi="Times New Roman"/>
          <w:sz w:val="26"/>
          <w:szCs w:val="26"/>
        </w:rPr>
        <w:t xml:space="preserve">Отчет </w:t>
      </w:r>
    </w:p>
    <w:p w:rsidR="00C53DB4" w:rsidRDefault="00C53DB4">
      <w:pPr>
        <w:rPr>
          <w:rFonts w:ascii="Times New Roman" w:hAnsi="Times New Roman"/>
          <w:b/>
          <w:sz w:val="26"/>
          <w:szCs w:val="26"/>
        </w:rPr>
      </w:pPr>
    </w:p>
    <w:p w:rsidR="00C53DB4" w:rsidRDefault="009B7516">
      <w:pPr>
        <w:rPr>
          <w:rFonts w:ascii="Times New Roman" w:hAnsi="Times New Roman"/>
          <w:b/>
          <w:sz w:val="26"/>
          <w:szCs w:val="26"/>
        </w:rPr>
      </w:pPr>
      <w:r>
        <w:rPr>
          <w:rFonts w:ascii="Times New Roman" w:hAnsi="Times New Roman"/>
          <w:b/>
          <w:sz w:val="26"/>
          <w:szCs w:val="26"/>
        </w:rPr>
        <w:t>г. _____________                                                                          «___» _______ 202__ г.</w:t>
      </w:r>
    </w:p>
    <w:p w:rsidR="00C53DB4" w:rsidRDefault="00C53DB4">
      <w:pPr>
        <w:rPr>
          <w:rFonts w:ascii="Times New Roman" w:hAnsi="Times New Roman"/>
          <w:b/>
          <w:sz w:val="26"/>
          <w:szCs w:val="26"/>
        </w:rPr>
      </w:pPr>
    </w:p>
    <w:p w:rsidR="00C53DB4" w:rsidRDefault="009B7516">
      <w:pPr>
        <w:jc w:val="both"/>
        <w:rPr>
          <w:rFonts w:ascii="Times New Roman" w:hAnsi="Times New Roman"/>
          <w:sz w:val="26"/>
          <w:szCs w:val="26"/>
        </w:rPr>
      </w:pPr>
      <w:r>
        <w:rPr>
          <w:rFonts w:ascii="Times New Roman" w:hAnsi="Times New Roman"/>
          <w:b/>
          <w:sz w:val="26"/>
          <w:szCs w:val="26"/>
        </w:rPr>
        <w:t xml:space="preserve">___________________________________, </w:t>
      </w:r>
      <w:r>
        <w:rPr>
          <w:rFonts w:ascii="Times New Roman" w:hAnsi="Times New Roman"/>
          <w:sz w:val="26"/>
          <w:szCs w:val="26"/>
        </w:rPr>
        <w:t>именуемое в дальнейшем «Принципал», в лице _______________________________________, действующего на основании __________________, с одной стороны, и  _____________________________,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C53DB4" w:rsidRDefault="00C53DB4">
      <w:pPr>
        <w:rPr>
          <w:rFonts w:ascii="Times New Roman" w:hAnsi="Times New Roman"/>
          <w:b/>
          <w:sz w:val="26"/>
          <w:szCs w:val="26"/>
        </w:rPr>
      </w:pPr>
    </w:p>
    <w:p w:rsidR="00C53DB4" w:rsidRDefault="009B7516">
      <w:pPr>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Исполнитель оказал Принципалу услуги по предоставлению   эфирного времени,  в количестве___________ минут, на оборудовании,  в количестве ______ штуки, в стационарных объектах Агента, расположенных по следующим адресам:____________________________________.</w:t>
      </w:r>
    </w:p>
    <w:p w:rsidR="00C53DB4" w:rsidRDefault="00C53DB4">
      <w:pPr>
        <w:jc w:val="both"/>
        <w:rPr>
          <w:rFonts w:ascii="Times New Roman" w:hAnsi="Times New Roman"/>
          <w:sz w:val="26"/>
          <w:szCs w:val="26"/>
        </w:rPr>
      </w:pPr>
    </w:p>
    <w:p w:rsidR="00C53DB4" w:rsidRDefault="009B7516">
      <w:pPr>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Вышеуказанные услуги оказаны с «_____»____________ 202_ по «_____»____________ 202_</w:t>
      </w:r>
    </w:p>
    <w:p w:rsidR="00C53DB4" w:rsidRDefault="009B7516">
      <w:pPr>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Результат оказанных услуг соответствует требованиям Договора.</w:t>
      </w:r>
    </w:p>
    <w:p w:rsidR="00C53DB4" w:rsidRDefault="009B7516">
      <w:pPr>
        <w:jc w:val="both"/>
        <w:rPr>
          <w:rFonts w:ascii="Times New Roman" w:hAnsi="Times New Roman"/>
          <w:sz w:val="26"/>
          <w:szCs w:val="26"/>
        </w:rPr>
      </w:pPr>
      <w:r>
        <w:rPr>
          <w:rFonts w:ascii="Times New Roman" w:hAnsi="Times New Roman"/>
          <w:sz w:val="26"/>
          <w:szCs w:val="26"/>
        </w:rPr>
        <w:t>4.        Стоимость рассчитывается исходя из следующего:</w:t>
      </w:r>
      <w:r>
        <w:rPr>
          <w:rFonts w:ascii="Times New Roman" w:hAnsi="Times New Roman"/>
          <w:sz w:val="26"/>
          <w:szCs w:val="26"/>
        </w:rPr>
        <w:tab/>
      </w:r>
    </w:p>
    <w:tbl>
      <w:tblPr>
        <w:tblW w:w="978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977"/>
        <w:gridCol w:w="1984"/>
        <w:gridCol w:w="1559"/>
        <w:gridCol w:w="1045"/>
        <w:gridCol w:w="2216"/>
      </w:tblGrid>
      <w:tr w:rsidR="00C53DB4">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center"/>
              <w:rPr>
                <w:rFonts w:ascii="Times New Roman" w:hAnsi="Times New Roman"/>
                <w:b/>
                <w:sz w:val="22"/>
                <w:szCs w:val="22"/>
              </w:rPr>
            </w:pPr>
            <w:r>
              <w:rPr>
                <w:rFonts w:ascii="Times New Roman" w:hAnsi="Times New Roman"/>
                <w:b/>
                <w:sz w:val="22"/>
                <w:szCs w:val="22"/>
              </w:rPr>
              <w:t>Наименование услуги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9B7516">
            <w:pPr>
              <w:jc w:val="center"/>
              <w:rPr>
                <w:rFonts w:ascii="Times New Roman" w:hAnsi="Times New Roman"/>
                <w:b/>
                <w:sz w:val="22"/>
                <w:szCs w:val="22"/>
              </w:rPr>
            </w:pPr>
            <w:r>
              <w:rPr>
                <w:rFonts w:ascii="Times New Roman" w:hAnsi="Times New Roman"/>
                <w:b/>
                <w:sz w:val="22"/>
                <w:szCs w:val="22"/>
              </w:rPr>
              <w:t>Единица измерения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Times New Roman" w:hAnsi="Times New Roman"/>
                <w:b/>
                <w:sz w:val="22"/>
                <w:szCs w:val="22"/>
              </w:rPr>
            </w:pPr>
            <w:r>
              <w:rPr>
                <w:rFonts w:ascii="Times New Roman" w:hAnsi="Times New Roman"/>
                <w:b/>
                <w:sz w:val="22"/>
                <w:szCs w:val="22"/>
              </w:rPr>
              <w:t>Стоимость за 1 единицу</w:t>
            </w:r>
          </w:p>
          <w:p w:rsidR="00C53DB4" w:rsidRDefault="009B7516">
            <w:pPr>
              <w:jc w:val="center"/>
              <w:rPr>
                <w:rFonts w:ascii="Times New Roman" w:hAnsi="Times New Roman"/>
                <w:b/>
                <w:sz w:val="22"/>
                <w:szCs w:val="22"/>
              </w:rPr>
            </w:pPr>
            <w:r>
              <w:rPr>
                <w:rFonts w:ascii="Times New Roman" w:hAnsi="Times New Roman"/>
                <w:b/>
                <w:sz w:val="22"/>
                <w:szCs w:val="22"/>
              </w:rPr>
              <w:t>(рублей)</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Times New Roman" w:hAnsi="Times New Roman"/>
                <w:b/>
                <w:sz w:val="22"/>
                <w:szCs w:val="22"/>
              </w:rPr>
            </w:pPr>
            <w:r>
              <w:rPr>
                <w:rFonts w:ascii="Times New Roman" w:hAnsi="Times New Roman"/>
                <w:b/>
                <w:sz w:val="22"/>
                <w:szCs w:val="22"/>
              </w:rPr>
              <w:t>Кол-во</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Times New Roman" w:hAnsi="Times New Roman"/>
                <w:b/>
                <w:sz w:val="22"/>
                <w:szCs w:val="22"/>
              </w:rPr>
            </w:pPr>
            <w:r>
              <w:rPr>
                <w:rFonts w:ascii="Times New Roman" w:hAnsi="Times New Roman"/>
                <w:b/>
                <w:sz w:val="22"/>
                <w:szCs w:val="22"/>
              </w:rPr>
              <w:t>ИТОГО</w:t>
            </w:r>
          </w:p>
        </w:tc>
      </w:tr>
      <w:tr w:rsidR="00C53DB4">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C53DB4">
            <w:pPr>
              <w:jc w:val="center"/>
              <w:rPr>
                <w:rFonts w:ascii="Times New Roman" w:hAnsi="Times New Roman"/>
                <w:sz w:val="22"/>
                <w:szCs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53DB4" w:rsidRDefault="00C53DB4">
            <w:pPr>
              <w:jc w:val="center"/>
              <w:rPr>
                <w:rFonts w:ascii="Times New Roman" w:hAnsi="Times New Roman"/>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r>
      <w:tr w:rsidR="00C53DB4">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jc w:val="center"/>
              <w:rPr>
                <w:rFonts w:ascii="Times New Roman" w:hAnsi="Times New Roman"/>
                <w:sz w:val="22"/>
                <w:szCs w:val="22"/>
              </w:rPr>
            </w:pPr>
          </w:p>
        </w:tc>
      </w:tr>
    </w:tbl>
    <w:p w:rsidR="00C53DB4" w:rsidRDefault="00C53DB4">
      <w:pPr>
        <w:jc w:val="both"/>
        <w:rPr>
          <w:rFonts w:ascii="Times New Roman" w:hAnsi="Times New Roman"/>
          <w:sz w:val="26"/>
          <w:szCs w:val="26"/>
        </w:rPr>
      </w:pPr>
    </w:p>
    <w:p w:rsidR="00C53DB4" w:rsidRDefault="009B7516">
      <w:pPr>
        <w:jc w:val="both"/>
        <w:rPr>
          <w:rFonts w:ascii="Times New Roman" w:hAnsi="Times New Roman"/>
          <w:sz w:val="26"/>
          <w:szCs w:val="26"/>
        </w:rPr>
      </w:pPr>
      <w:r>
        <w:rPr>
          <w:rFonts w:ascii="Times New Roman" w:hAnsi="Times New Roman"/>
          <w:sz w:val="26"/>
          <w:szCs w:val="26"/>
        </w:rPr>
        <w:t>5. Итого: стоимость услуг по Договору в соответствии с разделом 4 Договору составляет _______________________ (сумма прописью) руб.</w:t>
      </w:r>
    </w:p>
    <w:p w:rsidR="00C53DB4" w:rsidRDefault="009B7516">
      <w:pPr>
        <w:jc w:val="both"/>
        <w:rPr>
          <w:rFonts w:ascii="Times New Roman" w:hAnsi="Times New Roman"/>
          <w:sz w:val="26"/>
          <w:szCs w:val="26"/>
        </w:rPr>
      </w:pPr>
      <w:r>
        <w:rPr>
          <w:rFonts w:ascii="Times New Roman" w:hAnsi="Times New Roman"/>
          <w:sz w:val="26"/>
          <w:szCs w:val="26"/>
        </w:rPr>
        <w:t>6.           Настоящий Отчет составлен в двух экземплярах.</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 xml:space="preserve">Агент       </w:t>
      </w:r>
    </w:p>
    <w:p w:rsidR="00C53DB4" w:rsidRDefault="009B7516">
      <w:pPr>
        <w:rPr>
          <w:rFonts w:ascii="Times New Roman" w:hAnsi="Times New Roman"/>
        </w:rPr>
      </w:pPr>
      <w:r>
        <w:rPr>
          <w:rFonts w:ascii="Times New Roman" w:hAnsi="Times New Roman"/>
          <w:sz w:val="26"/>
          <w:szCs w:val="26"/>
        </w:rPr>
        <w:t>Директор                                                                Принципал</w:t>
      </w:r>
    </w:p>
    <w:p w:rsidR="00C53DB4" w:rsidRDefault="009B7516">
      <w:pPr>
        <w:rPr>
          <w:rFonts w:ascii="Times New Roman" w:hAnsi="Times New Roman"/>
        </w:rPr>
      </w:pPr>
      <w:r>
        <w:rPr>
          <w:rFonts w:ascii="Times New Roman" w:hAnsi="Times New Roman"/>
          <w:sz w:val="26"/>
          <w:szCs w:val="26"/>
        </w:rPr>
        <w:t xml:space="preserve">                                                                                            </w:t>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______________(Ермолова Ф.И.)                        _______________ (_____________)</w:t>
      </w:r>
    </w:p>
    <w:p w:rsidR="00C53DB4" w:rsidRDefault="009B7516">
      <w:pPr>
        <w:rPr>
          <w:rFonts w:ascii="Times New Roman" w:hAnsi="Times New Roman"/>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C53DB4" w:rsidRDefault="009B7516">
      <w:pPr>
        <w:rPr>
          <w:rFonts w:ascii="Times New Roman" w:hAnsi="Times New Roman"/>
        </w:rPr>
      </w:pPr>
      <w:r>
        <w:rPr>
          <w:rFonts w:ascii="Times New Roman" w:hAnsi="Times New Roman"/>
          <w:sz w:val="26"/>
          <w:szCs w:val="26"/>
        </w:rPr>
        <w:t>дата:                                                                        дата:</w:t>
      </w:r>
    </w:p>
    <w:p w:rsidR="00C53DB4" w:rsidRDefault="00C53DB4">
      <w:pPr>
        <w:pStyle w:val="50"/>
        <w:shd w:val="clear" w:color="auto" w:fill="auto"/>
        <w:spacing w:before="0" w:after="206" w:line="252" w:lineRule="exact"/>
        <w:ind w:right="20" w:firstLine="0"/>
        <w:jc w:val="left"/>
        <w:rPr>
          <w:sz w:val="26"/>
          <w:szCs w:val="26"/>
        </w:rPr>
      </w:pPr>
    </w:p>
    <w:p w:rsidR="00C53DB4" w:rsidRDefault="00C53DB4">
      <w:pPr>
        <w:pStyle w:val="11"/>
        <w:widowControl w:val="0"/>
        <w:spacing w:line="240" w:lineRule="auto"/>
        <w:ind w:firstLine="0"/>
        <w:jc w:val="right"/>
        <w:rPr>
          <w:color w:val="000000"/>
          <w:sz w:val="26"/>
          <w:szCs w:val="26"/>
        </w:rPr>
      </w:pPr>
    </w:p>
    <w:p w:rsidR="00C53DB4" w:rsidRDefault="009B7516">
      <w:pPr>
        <w:pStyle w:val="11"/>
        <w:widowControl w:val="0"/>
        <w:spacing w:line="240" w:lineRule="auto"/>
        <w:ind w:firstLine="0"/>
        <w:jc w:val="right"/>
        <w:rPr>
          <w:color w:val="000000"/>
          <w:sz w:val="26"/>
          <w:szCs w:val="26"/>
        </w:rPr>
      </w:pPr>
      <w:r>
        <w:rPr>
          <w:color w:val="000000"/>
          <w:sz w:val="26"/>
          <w:szCs w:val="26"/>
        </w:rPr>
        <w:t>Приложение № 4</w:t>
      </w:r>
    </w:p>
    <w:p w:rsidR="00C53DB4" w:rsidRDefault="009B7516">
      <w:pPr>
        <w:spacing w:line="240" w:lineRule="atLeast"/>
        <w:jc w:val="right"/>
        <w:rPr>
          <w:rFonts w:ascii="Times New Roman" w:hAnsi="Times New Roman"/>
          <w:b/>
          <w:sz w:val="26"/>
          <w:szCs w:val="26"/>
        </w:rPr>
      </w:pPr>
      <w:r>
        <w:rPr>
          <w:rFonts w:ascii="Times New Roman" w:hAnsi="Times New Roman"/>
          <w:b/>
          <w:sz w:val="26"/>
          <w:szCs w:val="26"/>
        </w:rPr>
        <w:t>к Договору № ____ от «____»___________202_ г.</w:t>
      </w:r>
    </w:p>
    <w:p w:rsidR="00C53DB4" w:rsidRDefault="00C53DB4">
      <w:pPr>
        <w:jc w:val="center"/>
        <w:rPr>
          <w:rFonts w:ascii="Times New Roman" w:hAnsi="Times New Roman"/>
          <w:sz w:val="26"/>
          <w:szCs w:val="26"/>
        </w:rPr>
      </w:pPr>
    </w:p>
    <w:p w:rsidR="00C53DB4" w:rsidRDefault="00C53DB4">
      <w:pPr>
        <w:jc w:val="right"/>
        <w:rPr>
          <w:rFonts w:ascii="Times New Roman" w:hAnsi="Times New Roman"/>
          <w:b/>
          <w:bCs/>
          <w:lang w:eastAsia="en-US"/>
        </w:rPr>
      </w:pPr>
    </w:p>
    <w:tbl>
      <w:tblPr>
        <w:tblW w:w="10959" w:type="dxa"/>
        <w:tblLook w:val="0000" w:firstRow="0" w:lastRow="0" w:firstColumn="0" w:lastColumn="0" w:noHBand="0" w:noVBand="0"/>
      </w:tblPr>
      <w:tblGrid>
        <w:gridCol w:w="6097"/>
        <w:gridCol w:w="4862"/>
      </w:tblGrid>
      <w:tr w:rsidR="00C53DB4">
        <w:tc>
          <w:tcPr>
            <w:tcW w:w="6096"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c>
          <w:tcPr>
            <w:tcW w:w="4862"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«Согласовано»:</w:t>
            </w:r>
          </w:p>
        </w:tc>
        <w:tc>
          <w:tcPr>
            <w:tcW w:w="4862" w:type="dxa"/>
            <w:shd w:val="clear" w:color="auto" w:fill="auto"/>
          </w:tcPr>
          <w:p w:rsidR="00C53DB4" w:rsidRDefault="009B7516">
            <w:pPr>
              <w:rPr>
                <w:b/>
                <w:bCs/>
                <w:lang w:eastAsia="en-US"/>
              </w:rPr>
            </w:pPr>
            <w:r>
              <w:rPr>
                <w:rFonts w:ascii="Times New Roman" w:hAnsi="Times New Roman"/>
                <w:b/>
                <w:bCs/>
                <w:lang w:eastAsia="en-US"/>
              </w:rPr>
              <w:t>«Согласовано»:</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Принципал:</w:t>
            </w:r>
          </w:p>
          <w:p w:rsidR="00C53DB4" w:rsidRDefault="009B7516">
            <w:pPr>
              <w:rPr>
                <w:b/>
                <w:bCs/>
                <w:lang w:eastAsia="en-US"/>
              </w:rPr>
            </w:pPr>
            <w:r>
              <w:rPr>
                <w:rFonts w:ascii="Times New Roman" w:hAnsi="Times New Roman"/>
                <w:b/>
                <w:bCs/>
                <w:lang w:eastAsia="en-US"/>
              </w:rPr>
              <w:t>________________ (_____________)</w:t>
            </w:r>
          </w:p>
          <w:p w:rsidR="00C53DB4" w:rsidRDefault="009B7516">
            <w:pPr>
              <w:ind w:firstLine="709"/>
              <w:rPr>
                <w:b/>
                <w:bCs/>
                <w:lang w:eastAsia="en-US"/>
              </w:rPr>
            </w:pPr>
            <w:r>
              <w:rPr>
                <w:rFonts w:ascii="Times New Roman" w:hAnsi="Times New Roman"/>
                <w:b/>
                <w:bCs/>
                <w:lang w:eastAsia="en-US"/>
              </w:rPr>
              <w:t>м.п.</w:t>
            </w:r>
          </w:p>
        </w:tc>
        <w:tc>
          <w:tcPr>
            <w:tcW w:w="4862" w:type="dxa"/>
            <w:shd w:val="clear" w:color="auto" w:fill="auto"/>
          </w:tcPr>
          <w:p w:rsidR="00C53DB4" w:rsidRDefault="009B7516">
            <w:pPr>
              <w:rPr>
                <w:b/>
                <w:bCs/>
                <w:lang w:eastAsia="en-US"/>
              </w:rPr>
            </w:pPr>
            <w:r>
              <w:rPr>
                <w:rFonts w:ascii="Times New Roman" w:hAnsi="Times New Roman"/>
                <w:b/>
                <w:bCs/>
                <w:lang w:eastAsia="en-US"/>
              </w:rPr>
              <w:t>Агент:</w:t>
            </w:r>
          </w:p>
          <w:p w:rsidR="00C53DB4" w:rsidRDefault="009B7516">
            <w:pPr>
              <w:rPr>
                <w:b/>
                <w:bCs/>
                <w:lang w:eastAsia="en-US"/>
              </w:rPr>
            </w:pPr>
            <w:r>
              <w:rPr>
                <w:rFonts w:ascii="Times New Roman" w:hAnsi="Times New Roman"/>
                <w:b/>
                <w:bCs/>
                <w:lang w:eastAsia="en-US"/>
              </w:rPr>
              <w:t>________________ (_____________)</w:t>
            </w:r>
          </w:p>
          <w:p w:rsidR="00C53DB4" w:rsidRDefault="009B7516">
            <w:pPr>
              <w:rPr>
                <w:b/>
                <w:bCs/>
                <w:lang w:eastAsia="en-US"/>
              </w:rPr>
            </w:pPr>
            <w:r>
              <w:rPr>
                <w:rFonts w:ascii="Times New Roman" w:hAnsi="Times New Roman"/>
                <w:b/>
                <w:bCs/>
                <w:lang w:eastAsia="en-US"/>
              </w:rPr>
              <w:t>м.п.</w:t>
            </w:r>
          </w:p>
          <w:p w:rsidR="00C53DB4" w:rsidRDefault="00C53DB4">
            <w:pPr>
              <w:ind w:left="-4751"/>
              <w:rPr>
                <w:rFonts w:ascii="Times New Roman" w:hAnsi="Times New Roman"/>
                <w:b/>
                <w:bCs/>
                <w:lang w:eastAsia="en-US"/>
              </w:rPr>
            </w:pPr>
          </w:p>
        </w:tc>
      </w:tr>
    </w:tbl>
    <w:p w:rsidR="00C53DB4" w:rsidRDefault="009B7516">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C53DB4" w:rsidRDefault="009B7516">
      <w:pPr>
        <w:jc w:val="right"/>
        <w:rPr>
          <w:rFonts w:ascii="Times New Roman" w:hAnsi="Times New Roman"/>
          <w:b/>
          <w:sz w:val="26"/>
          <w:szCs w:val="26"/>
        </w:rPr>
      </w:pPr>
      <w:r>
        <w:rPr>
          <w:rFonts w:ascii="Times New Roman" w:hAnsi="Times New Roman"/>
          <w:b/>
          <w:sz w:val="26"/>
          <w:szCs w:val="26"/>
        </w:rPr>
        <w:t xml:space="preserve"> </w:t>
      </w:r>
    </w:p>
    <w:p w:rsidR="00C53DB4" w:rsidRDefault="009B7516">
      <w:pPr>
        <w:jc w:val="center"/>
        <w:rPr>
          <w:rFonts w:ascii="Times New Roman" w:hAnsi="Times New Roman"/>
          <w:b/>
          <w:sz w:val="26"/>
          <w:szCs w:val="26"/>
        </w:rPr>
      </w:pPr>
      <w:r>
        <w:rPr>
          <w:rFonts w:ascii="Times New Roman" w:hAnsi="Times New Roman"/>
          <w:b/>
          <w:sz w:val="26"/>
          <w:szCs w:val="26"/>
        </w:rPr>
        <w:t>Заявление на назначении представителя (уполномоченного представителя) Принципала:</w:t>
      </w:r>
    </w:p>
    <w:p w:rsidR="00C53DB4" w:rsidRDefault="00C53DB4">
      <w:pPr>
        <w:rPr>
          <w:rFonts w:ascii="Times New Roman" w:hAnsi="Times New Roman"/>
          <w:b/>
          <w:sz w:val="26"/>
          <w:szCs w:val="26"/>
        </w:rPr>
      </w:pPr>
    </w:p>
    <w:p w:rsidR="00C53DB4" w:rsidRDefault="009B7516">
      <w:pPr>
        <w:jc w:val="center"/>
        <w:rPr>
          <w:rFonts w:ascii="Times New Roman" w:hAnsi="Times New Roman"/>
          <w:sz w:val="26"/>
          <w:szCs w:val="26"/>
        </w:rPr>
      </w:pPr>
      <w:r>
        <w:rPr>
          <w:rFonts w:ascii="Times New Roman" w:hAnsi="Times New Roman"/>
          <w:sz w:val="26"/>
          <w:szCs w:val="26"/>
        </w:rPr>
        <w:t xml:space="preserve">Заявление о назначении представителя </w:t>
      </w:r>
    </w:p>
    <w:p w:rsidR="00C53DB4" w:rsidRDefault="009B7516">
      <w:pPr>
        <w:jc w:val="center"/>
        <w:rPr>
          <w:rFonts w:ascii="Times New Roman" w:hAnsi="Times New Roman"/>
          <w:b/>
          <w:sz w:val="28"/>
          <w:szCs w:val="28"/>
        </w:rPr>
      </w:pPr>
      <w:r>
        <w:rPr>
          <w:rFonts w:ascii="Times New Roman" w:hAnsi="Times New Roman"/>
          <w:sz w:val="26"/>
          <w:szCs w:val="26"/>
        </w:rPr>
        <w:t>(уполномоченного представителя) Принципала</w:t>
      </w:r>
      <w:r>
        <w:rPr>
          <w:rFonts w:ascii="Times New Roman" w:hAnsi="Times New Roman"/>
          <w:sz w:val="28"/>
          <w:szCs w:val="28"/>
        </w:rPr>
        <w:t xml:space="preserve"> </w:t>
      </w:r>
    </w:p>
    <w:p w:rsidR="00C53DB4" w:rsidRDefault="00C53DB4">
      <w:pPr>
        <w:pStyle w:val="ad"/>
        <w:rPr>
          <w:rFonts w:ascii="Times New Roman" w:hAnsi="Times New Roman"/>
          <w:sz w:val="26"/>
          <w:szCs w:val="26"/>
        </w:rPr>
      </w:pPr>
    </w:p>
    <w:tbl>
      <w:tblPr>
        <w:tblW w:w="9122" w:type="dxa"/>
        <w:tblInd w:w="204"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675"/>
        <w:gridCol w:w="8447"/>
      </w:tblGrid>
      <w:tr w:rsidR="00C53DB4">
        <w:trPr>
          <w:trHeight w:val="486"/>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hAnsi="Times New Roman"/>
                <w:b/>
                <w:sz w:val="26"/>
                <w:szCs w:val="26"/>
              </w:rPr>
            </w:pPr>
            <w:r>
              <w:rPr>
                <w:rFonts w:ascii="Times New Roman" w:hAnsi="Times New Roman"/>
                <w:b/>
                <w:sz w:val="26"/>
                <w:szCs w:val="26"/>
              </w:rPr>
              <w:t>№</w:t>
            </w:r>
          </w:p>
          <w:p w:rsidR="00C53DB4" w:rsidRDefault="009B7516">
            <w:pPr>
              <w:rPr>
                <w:rFonts w:ascii="Times New Roman" w:hAnsi="Times New Roman"/>
                <w:b/>
                <w:sz w:val="26"/>
                <w:szCs w:val="26"/>
              </w:rPr>
            </w:pPr>
            <w:r>
              <w:rPr>
                <w:rFonts w:ascii="Times New Roman" w:hAnsi="Times New Roman"/>
                <w:b/>
                <w:sz w:val="26"/>
                <w:szCs w:val="26"/>
              </w:rPr>
              <w:t>п/п</w:t>
            </w:r>
          </w:p>
        </w:tc>
        <w:tc>
          <w:tcPr>
            <w:tcW w:w="8446"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jc w:val="center"/>
              <w:rPr>
                <w:rFonts w:ascii="Times New Roman" w:hAnsi="Times New Roman"/>
                <w:b/>
              </w:rPr>
            </w:pPr>
            <w:r>
              <w:rPr>
                <w:rFonts w:ascii="Times New Roman" w:hAnsi="Times New Roman"/>
                <w:b/>
              </w:rPr>
              <w:t xml:space="preserve">Ф.И.О. </w:t>
            </w: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hAnsi="Times New Roman"/>
                <w:sz w:val="26"/>
                <w:szCs w:val="26"/>
              </w:rPr>
            </w:pPr>
            <w:r>
              <w:rPr>
                <w:rFonts w:ascii="Times New Roman" w:hAnsi="Times New Roman"/>
                <w:sz w:val="26"/>
                <w:szCs w:val="26"/>
              </w:rPr>
              <w:t>1</w:t>
            </w:r>
          </w:p>
        </w:tc>
        <w:tc>
          <w:tcPr>
            <w:tcW w:w="8446"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hAnsi="Times New Roman"/>
                <w:sz w:val="26"/>
                <w:szCs w:val="26"/>
              </w:rPr>
            </w:pPr>
            <w:r>
              <w:rPr>
                <w:rFonts w:ascii="Times New Roman" w:hAnsi="Times New Roman"/>
                <w:sz w:val="26"/>
                <w:szCs w:val="26"/>
              </w:rPr>
              <w:t>2</w:t>
            </w:r>
          </w:p>
        </w:tc>
        <w:tc>
          <w:tcPr>
            <w:tcW w:w="8446"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hAnsi="Times New Roman"/>
                <w:sz w:val="26"/>
                <w:szCs w:val="26"/>
              </w:rPr>
            </w:pPr>
            <w:r>
              <w:rPr>
                <w:rFonts w:ascii="Times New Roman" w:hAnsi="Times New Roman"/>
                <w:sz w:val="26"/>
                <w:szCs w:val="26"/>
              </w:rPr>
              <w:t>3</w:t>
            </w:r>
          </w:p>
        </w:tc>
        <w:tc>
          <w:tcPr>
            <w:tcW w:w="8446"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hAnsi="Times New Roman"/>
                <w:sz w:val="26"/>
                <w:szCs w:val="26"/>
              </w:rPr>
            </w:pPr>
            <w:r>
              <w:rPr>
                <w:rFonts w:ascii="Times New Roman" w:hAnsi="Times New Roman"/>
                <w:sz w:val="26"/>
                <w:szCs w:val="26"/>
              </w:rPr>
              <w:t>4</w:t>
            </w:r>
          </w:p>
        </w:tc>
        <w:tc>
          <w:tcPr>
            <w:tcW w:w="8446"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hAnsi="Times New Roman"/>
                <w:sz w:val="26"/>
                <w:szCs w:val="26"/>
              </w:rPr>
            </w:pPr>
            <w:r>
              <w:rPr>
                <w:rFonts w:ascii="Times New Roman" w:hAnsi="Times New Roman"/>
                <w:sz w:val="26"/>
                <w:szCs w:val="26"/>
              </w:rPr>
              <w:t>5</w:t>
            </w:r>
          </w:p>
        </w:tc>
        <w:tc>
          <w:tcPr>
            <w:tcW w:w="8446"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hAnsi="Times New Roman"/>
                <w:sz w:val="26"/>
                <w:szCs w:val="26"/>
              </w:rPr>
            </w:pPr>
          </w:p>
        </w:tc>
      </w:tr>
    </w:tbl>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 xml:space="preserve">Агент       </w:t>
      </w:r>
    </w:p>
    <w:p w:rsidR="00C53DB4" w:rsidRDefault="009B7516">
      <w:pPr>
        <w:rPr>
          <w:rFonts w:ascii="Times New Roman" w:hAnsi="Times New Roman"/>
        </w:rPr>
      </w:pPr>
      <w:r>
        <w:rPr>
          <w:rFonts w:ascii="Times New Roman" w:hAnsi="Times New Roman"/>
          <w:sz w:val="26"/>
          <w:szCs w:val="26"/>
        </w:rPr>
        <w:t>Директор                                                                Принципал</w:t>
      </w:r>
    </w:p>
    <w:p w:rsidR="00C53DB4" w:rsidRDefault="009B7516">
      <w:pPr>
        <w:rPr>
          <w:rFonts w:ascii="Times New Roman" w:hAnsi="Times New Roman"/>
        </w:rPr>
      </w:pPr>
      <w:r>
        <w:rPr>
          <w:rFonts w:ascii="Times New Roman" w:hAnsi="Times New Roman"/>
          <w:sz w:val="26"/>
          <w:szCs w:val="26"/>
        </w:rPr>
        <w:t xml:space="preserve">                                                                                            </w:t>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______________(Ермолова Ф.И.)                        _______________ (_____________)</w:t>
      </w:r>
    </w:p>
    <w:p w:rsidR="00C53DB4" w:rsidRDefault="009B7516">
      <w:pPr>
        <w:rPr>
          <w:rFonts w:ascii="Times New Roman" w:hAnsi="Times New Roman"/>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C53DB4" w:rsidRDefault="009B7516">
      <w:pPr>
        <w:rPr>
          <w:rFonts w:ascii="Times New Roman" w:hAnsi="Times New Roman"/>
        </w:rPr>
      </w:pPr>
      <w:r>
        <w:rPr>
          <w:rFonts w:ascii="Times New Roman" w:hAnsi="Times New Roman"/>
          <w:sz w:val="26"/>
          <w:szCs w:val="26"/>
        </w:rPr>
        <w:t>дата:                                                                        дата:</w:t>
      </w:r>
    </w:p>
    <w:p w:rsidR="00C53DB4" w:rsidRDefault="00C53DB4">
      <w:pPr>
        <w:pStyle w:val="50"/>
        <w:shd w:val="clear" w:color="auto" w:fill="auto"/>
        <w:spacing w:before="0" w:after="206" w:line="252" w:lineRule="exact"/>
        <w:ind w:right="20" w:firstLine="0"/>
        <w:jc w:val="left"/>
        <w:rPr>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rFonts w:eastAsia="Verdana"/>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9B7516">
      <w:pPr>
        <w:pStyle w:val="11"/>
        <w:widowControl w:val="0"/>
        <w:spacing w:line="240" w:lineRule="auto"/>
        <w:ind w:firstLine="0"/>
        <w:jc w:val="right"/>
        <w:rPr>
          <w:color w:val="000000"/>
          <w:sz w:val="26"/>
          <w:szCs w:val="26"/>
        </w:rPr>
      </w:pPr>
      <w:r>
        <w:rPr>
          <w:color w:val="000000"/>
          <w:sz w:val="26"/>
          <w:szCs w:val="26"/>
        </w:rPr>
        <w:t>Приложение № 5</w:t>
      </w:r>
    </w:p>
    <w:p w:rsidR="00C53DB4" w:rsidRDefault="009B7516">
      <w:pPr>
        <w:spacing w:line="240" w:lineRule="atLeast"/>
        <w:jc w:val="right"/>
        <w:rPr>
          <w:rFonts w:ascii="Times New Roman" w:hAnsi="Times New Roman"/>
          <w:b/>
          <w:sz w:val="26"/>
          <w:szCs w:val="26"/>
        </w:rPr>
      </w:pPr>
      <w:r>
        <w:rPr>
          <w:rFonts w:ascii="Times New Roman" w:hAnsi="Times New Roman"/>
          <w:b/>
          <w:sz w:val="26"/>
          <w:szCs w:val="26"/>
        </w:rPr>
        <w:t>к Договору № ____ от «____»___________202   г.</w:t>
      </w:r>
    </w:p>
    <w:p w:rsidR="00C53DB4" w:rsidRDefault="00C53DB4">
      <w:pPr>
        <w:jc w:val="center"/>
        <w:rPr>
          <w:rFonts w:ascii="Times New Roman" w:hAnsi="Times New Roman"/>
          <w:b/>
          <w:sz w:val="26"/>
          <w:szCs w:val="26"/>
        </w:rPr>
      </w:pPr>
    </w:p>
    <w:p w:rsidR="00C53DB4" w:rsidRDefault="00C53DB4">
      <w:pPr>
        <w:pStyle w:val="50"/>
        <w:shd w:val="clear" w:color="auto" w:fill="auto"/>
        <w:spacing w:before="0" w:after="206" w:line="252" w:lineRule="exact"/>
        <w:ind w:left="5954" w:right="20" w:firstLine="7"/>
        <w:jc w:val="right"/>
        <w:rPr>
          <w:sz w:val="24"/>
          <w:szCs w:val="24"/>
        </w:rPr>
      </w:pPr>
    </w:p>
    <w:p w:rsidR="00C53DB4" w:rsidRDefault="00C53DB4">
      <w:pPr>
        <w:jc w:val="right"/>
        <w:rPr>
          <w:rFonts w:ascii="Times New Roman" w:hAnsi="Times New Roman"/>
          <w:b/>
          <w:bCs/>
          <w:lang w:eastAsia="en-US"/>
        </w:rPr>
      </w:pPr>
    </w:p>
    <w:tbl>
      <w:tblPr>
        <w:tblW w:w="10959" w:type="dxa"/>
        <w:tblLook w:val="0000" w:firstRow="0" w:lastRow="0" w:firstColumn="0" w:lastColumn="0" w:noHBand="0" w:noVBand="0"/>
      </w:tblPr>
      <w:tblGrid>
        <w:gridCol w:w="6097"/>
        <w:gridCol w:w="4862"/>
      </w:tblGrid>
      <w:tr w:rsidR="00C53DB4">
        <w:tc>
          <w:tcPr>
            <w:tcW w:w="6096"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c>
          <w:tcPr>
            <w:tcW w:w="4862"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«Согласовано»:</w:t>
            </w:r>
          </w:p>
        </w:tc>
        <w:tc>
          <w:tcPr>
            <w:tcW w:w="4862" w:type="dxa"/>
            <w:shd w:val="clear" w:color="auto" w:fill="auto"/>
          </w:tcPr>
          <w:p w:rsidR="00C53DB4" w:rsidRDefault="009B7516">
            <w:pPr>
              <w:rPr>
                <w:b/>
                <w:bCs/>
                <w:lang w:eastAsia="en-US"/>
              </w:rPr>
            </w:pPr>
            <w:r>
              <w:rPr>
                <w:rFonts w:ascii="Times New Roman" w:hAnsi="Times New Roman"/>
                <w:b/>
                <w:bCs/>
                <w:lang w:eastAsia="en-US"/>
              </w:rPr>
              <w:t>«Согласовано»:</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Принципал:</w:t>
            </w:r>
          </w:p>
          <w:p w:rsidR="00C53DB4" w:rsidRDefault="009B7516">
            <w:pPr>
              <w:rPr>
                <w:b/>
                <w:bCs/>
                <w:lang w:eastAsia="en-US"/>
              </w:rPr>
            </w:pPr>
            <w:r>
              <w:rPr>
                <w:rFonts w:ascii="Times New Roman" w:hAnsi="Times New Roman"/>
                <w:b/>
                <w:bCs/>
                <w:lang w:eastAsia="en-US"/>
              </w:rPr>
              <w:t>________________ (_____________)</w:t>
            </w:r>
          </w:p>
          <w:p w:rsidR="00C53DB4" w:rsidRDefault="009B7516">
            <w:pPr>
              <w:ind w:firstLine="709"/>
              <w:rPr>
                <w:b/>
                <w:bCs/>
                <w:lang w:eastAsia="en-US"/>
              </w:rPr>
            </w:pPr>
            <w:r>
              <w:rPr>
                <w:rFonts w:ascii="Times New Roman" w:hAnsi="Times New Roman"/>
                <w:b/>
                <w:bCs/>
                <w:lang w:eastAsia="en-US"/>
              </w:rPr>
              <w:t>м.п.</w:t>
            </w:r>
          </w:p>
        </w:tc>
        <w:tc>
          <w:tcPr>
            <w:tcW w:w="4862" w:type="dxa"/>
            <w:shd w:val="clear" w:color="auto" w:fill="auto"/>
          </w:tcPr>
          <w:p w:rsidR="00C53DB4" w:rsidRDefault="009B7516">
            <w:pPr>
              <w:rPr>
                <w:b/>
                <w:bCs/>
                <w:lang w:eastAsia="en-US"/>
              </w:rPr>
            </w:pPr>
            <w:r>
              <w:rPr>
                <w:rFonts w:ascii="Times New Roman" w:hAnsi="Times New Roman"/>
                <w:b/>
                <w:bCs/>
                <w:lang w:eastAsia="en-US"/>
              </w:rPr>
              <w:t>Агент:</w:t>
            </w:r>
          </w:p>
          <w:p w:rsidR="00C53DB4" w:rsidRDefault="009B7516">
            <w:pPr>
              <w:rPr>
                <w:b/>
                <w:bCs/>
                <w:lang w:eastAsia="en-US"/>
              </w:rPr>
            </w:pPr>
            <w:r>
              <w:rPr>
                <w:rFonts w:ascii="Times New Roman" w:hAnsi="Times New Roman"/>
                <w:b/>
                <w:bCs/>
                <w:lang w:eastAsia="en-US"/>
              </w:rPr>
              <w:t>________________ (_____________)</w:t>
            </w:r>
          </w:p>
          <w:p w:rsidR="00C53DB4" w:rsidRDefault="009B7516">
            <w:pPr>
              <w:rPr>
                <w:b/>
                <w:bCs/>
                <w:lang w:eastAsia="en-US"/>
              </w:rPr>
            </w:pPr>
            <w:r>
              <w:rPr>
                <w:rFonts w:ascii="Times New Roman" w:hAnsi="Times New Roman"/>
                <w:b/>
                <w:bCs/>
                <w:lang w:eastAsia="en-US"/>
              </w:rPr>
              <w:t>м.п.</w:t>
            </w:r>
          </w:p>
          <w:p w:rsidR="00C53DB4" w:rsidRDefault="00C53DB4">
            <w:pPr>
              <w:ind w:left="-4751"/>
              <w:rPr>
                <w:rFonts w:ascii="Times New Roman" w:hAnsi="Times New Roman"/>
                <w:b/>
                <w:bCs/>
                <w:lang w:eastAsia="en-US"/>
              </w:rPr>
            </w:pPr>
          </w:p>
        </w:tc>
      </w:tr>
    </w:tbl>
    <w:p w:rsidR="00C53DB4" w:rsidRDefault="009B7516">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C53DB4" w:rsidRDefault="009B7516">
      <w:pPr>
        <w:jc w:val="right"/>
        <w:rPr>
          <w:rFonts w:ascii="Times New Roman" w:hAnsi="Times New Roman"/>
          <w:b/>
          <w:sz w:val="26"/>
          <w:szCs w:val="26"/>
        </w:rPr>
      </w:pPr>
      <w:r>
        <w:rPr>
          <w:rFonts w:ascii="Times New Roman" w:hAnsi="Times New Roman"/>
          <w:b/>
          <w:sz w:val="26"/>
          <w:szCs w:val="26"/>
        </w:rPr>
        <w:t xml:space="preserve"> </w:t>
      </w:r>
    </w:p>
    <w:p w:rsidR="00C53DB4" w:rsidRDefault="00C53DB4">
      <w:pPr>
        <w:rPr>
          <w:rFonts w:ascii="Times New Roman" w:hAnsi="Times New Roman"/>
          <w:sz w:val="26"/>
          <w:szCs w:val="26"/>
        </w:rPr>
      </w:pPr>
    </w:p>
    <w:p w:rsidR="00C53DB4" w:rsidRDefault="009B7516">
      <w:pPr>
        <w:jc w:val="center"/>
        <w:rPr>
          <w:rFonts w:ascii="Times New Roman" w:hAnsi="Times New Roman"/>
          <w:sz w:val="28"/>
          <w:szCs w:val="28"/>
        </w:rPr>
      </w:pPr>
      <w:r>
        <w:rPr>
          <w:rFonts w:ascii="Times New Roman" w:hAnsi="Times New Roman"/>
          <w:sz w:val="28"/>
          <w:szCs w:val="28"/>
        </w:rPr>
        <w:t xml:space="preserve">Акт монтажа Оборудования </w:t>
      </w:r>
    </w:p>
    <w:p w:rsidR="00C53DB4" w:rsidRDefault="00C53DB4">
      <w:pPr>
        <w:jc w:val="center"/>
        <w:rPr>
          <w:rFonts w:ascii="Times New Roman" w:hAnsi="Times New Roman"/>
          <w:sz w:val="28"/>
          <w:szCs w:val="28"/>
        </w:rPr>
      </w:pPr>
    </w:p>
    <w:p w:rsidR="00C53DB4" w:rsidRDefault="00C53DB4">
      <w:pPr>
        <w:jc w:val="center"/>
        <w:rPr>
          <w:rFonts w:ascii="Times New Roman" w:hAnsi="Times New Roman"/>
          <w:sz w:val="26"/>
          <w:szCs w:val="26"/>
        </w:rPr>
      </w:pPr>
    </w:p>
    <w:tbl>
      <w:tblPr>
        <w:tblStyle w:val="af2"/>
        <w:tblW w:w="9101" w:type="dxa"/>
        <w:tblInd w:w="240" w:type="dxa"/>
        <w:tblCellMar>
          <w:left w:w="98" w:type="dxa"/>
        </w:tblCellMar>
        <w:tblLook w:val="04A0" w:firstRow="1" w:lastRow="0" w:firstColumn="1" w:lastColumn="0" w:noHBand="0" w:noVBand="1"/>
      </w:tblPr>
      <w:tblGrid>
        <w:gridCol w:w="848"/>
        <w:gridCol w:w="3950"/>
        <w:gridCol w:w="1750"/>
        <w:gridCol w:w="1105"/>
        <w:gridCol w:w="1448"/>
      </w:tblGrid>
      <w:tr w:rsidR="00C53DB4">
        <w:tc>
          <w:tcPr>
            <w:tcW w:w="848"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 п/п</w:t>
            </w:r>
          </w:p>
        </w:tc>
        <w:tc>
          <w:tcPr>
            <w:tcW w:w="3950"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 xml:space="preserve">Наименование установленного оборудования </w:t>
            </w:r>
          </w:p>
        </w:tc>
        <w:tc>
          <w:tcPr>
            <w:tcW w:w="1750"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Адрес помещения установки</w:t>
            </w:r>
          </w:p>
        </w:tc>
        <w:tc>
          <w:tcPr>
            <w:tcW w:w="1105" w:type="dxa"/>
            <w:shd w:val="clear" w:color="auto" w:fill="auto"/>
            <w:tcMar>
              <w:left w:w="98" w:type="dxa"/>
            </w:tcMar>
            <w:vAlign w:val="center"/>
          </w:tcPr>
          <w:p w:rsidR="00C53DB4" w:rsidRDefault="009B7516">
            <w:pPr>
              <w:pStyle w:val="ad"/>
              <w:ind w:left="0"/>
              <w:jc w:val="center"/>
              <w:rPr>
                <w:rFonts w:ascii="Times New Roman" w:hAnsi="Times New Roman"/>
                <w:sz w:val="24"/>
                <w:szCs w:val="24"/>
                <w:lang w:val="en-US"/>
              </w:rPr>
            </w:pPr>
            <w:r>
              <w:rPr>
                <w:rFonts w:ascii="Times New Roman" w:hAnsi="Times New Roman"/>
                <w:sz w:val="24"/>
                <w:szCs w:val="24"/>
              </w:rPr>
              <w:t>Кол-во</w:t>
            </w:r>
          </w:p>
        </w:tc>
        <w:tc>
          <w:tcPr>
            <w:tcW w:w="1448"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Серийный номер</w:t>
            </w:r>
          </w:p>
        </w:tc>
      </w:tr>
      <w:tr w:rsidR="00C53DB4">
        <w:tc>
          <w:tcPr>
            <w:tcW w:w="848"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1</w:t>
            </w:r>
          </w:p>
        </w:tc>
        <w:tc>
          <w:tcPr>
            <w:tcW w:w="3950" w:type="dxa"/>
            <w:shd w:val="clear" w:color="auto" w:fill="auto"/>
            <w:tcMar>
              <w:left w:w="98" w:type="dxa"/>
            </w:tcMar>
          </w:tcPr>
          <w:p w:rsidR="00C53DB4" w:rsidRDefault="00C53DB4">
            <w:pPr>
              <w:pStyle w:val="ad"/>
              <w:ind w:left="0"/>
              <w:rPr>
                <w:rFonts w:ascii="Times New Roman" w:hAnsi="Times New Roman"/>
                <w:sz w:val="24"/>
                <w:szCs w:val="24"/>
              </w:rPr>
            </w:pPr>
          </w:p>
        </w:tc>
        <w:tc>
          <w:tcPr>
            <w:tcW w:w="1750"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tc>
        <w:tc>
          <w:tcPr>
            <w:tcW w:w="1105"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p w:rsidR="00C53DB4" w:rsidRDefault="00C53DB4">
            <w:pPr>
              <w:pStyle w:val="ad"/>
              <w:ind w:left="0"/>
              <w:jc w:val="center"/>
              <w:rPr>
                <w:rFonts w:ascii="Times New Roman" w:hAnsi="Times New Roman"/>
                <w:sz w:val="24"/>
                <w:szCs w:val="24"/>
              </w:rPr>
            </w:pPr>
          </w:p>
        </w:tc>
        <w:tc>
          <w:tcPr>
            <w:tcW w:w="1448" w:type="dxa"/>
            <w:shd w:val="clear" w:color="auto" w:fill="auto"/>
            <w:tcMar>
              <w:left w:w="98" w:type="dxa"/>
            </w:tcMar>
          </w:tcPr>
          <w:p w:rsidR="00C53DB4" w:rsidRDefault="00C53DB4">
            <w:pPr>
              <w:pStyle w:val="ad"/>
              <w:ind w:left="0"/>
              <w:rPr>
                <w:rFonts w:ascii="Times New Roman" w:hAnsi="Times New Roman"/>
                <w:sz w:val="24"/>
                <w:szCs w:val="24"/>
              </w:rPr>
            </w:pPr>
          </w:p>
        </w:tc>
      </w:tr>
      <w:tr w:rsidR="00C53DB4">
        <w:tc>
          <w:tcPr>
            <w:tcW w:w="848"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2</w:t>
            </w:r>
          </w:p>
        </w:tc>
        <w:tc>
          <w:tcPr>
            <w:tcW w:w="3950" w:type="dxa"/>
            <w:shd w:val="clear" w:color="auto" w:fill="auto"/>
            <w:tcMar>
              <w:left w:w="98" w:type="dxa"/>
            </w:tcMar>
          </w:tcPr>
          <w:p w:rsidR="00C53DB4" w:rsidRDefault="00C53DB4">
            <w:pPr>
              <w:pStyle w:val="ad"/>
              <w:ind w:left="0"/>
              <w:rPr>
                <w:rFonts w:ascii="Times New Roman" w:hAnsi="Times New Roman"/>
                <w:sz w:val="24"/>
                <w:szCs w:val="24"/>
              </w:rPr>
            </w:pPr>
          </w:p>
        </w:tc>
        <w:tc>
          <w:tcPr>
            <w:tcW w:w="1750"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tc>
        <w:tc>
          <w:tcPr>
            <w:tcW w:w="1105"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p w:rsidR="00C53DB4" w:rsidRDefault="00C53DB4">
            <w:pPr>
              <w:pStyle w:val="ad"/>
              <w:ind w:left="0"/>
              <w:jc w:val="center"/>
              <w:rPr>
                <w:rFonts w:ascii="Times New Roman" w:hAnsi="Times New Roman"/>
                <w:sz w:val="24"/>
                <w:szCs w:val="24"/>
              </w:rPr>
            </w:pPr>
          </w:p>
        </w:tc>
        <w:tc>
          <w:tcPr>
            <w:tcW w:w="1448" w:type="dxa"/>
            <w:shd w:val="clear" w:color="auto" w:fill="auto"/>
            <w:tcMar>
              <w:left w:w="98" w:type="dxa"/>
            </w:tcMar>
          </w:tcPr>
          <w:p w:rsidR="00C53DB4" w:rsidRDefault="00C53DB4">
            <w:pPr>
              <w:pStyle w:val="ad"/>
              <w:ind w:left="0"/>
              <w:rPr>
                <w:rFonts w:ascii="Times New Roman" w:hAnsi="Times New Roman"/>
                <w:sz w:val="24"/>
                <w:szCs w:val="24"/>
              </w:rPr>
            </w:pPr>
          </w:p>
        </w:tc>
      </w:tr>
      <w:tr w:rsidR="00C53DB4">
        <w:tc>
          <w:tcPr>
            <w:tcW w:w="848"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3</w:t>
            </w:r>
          </w:p>
        </w:tc>
        <w:tc>
          <w:tcPr>
            <w:tcW w:w="3950" w:type="dxa"/>
            <w:shd w:val="clear" w:color="auto" w:fill="auto"/>
            <w:tcMar>
              <w:left w:w="98" w:type="dxa"/>
            </w:tcMar>
          </w:tcPr>
          <w:p w:rsidR="00C53DB4" w:rsidRDefault="00C53DB4">
            <w:pPr>
              <w:pStyle w:val="ad"/>
              <w:ind w:left="0"/>
              <w:rPr>
                <w:rFonts w:ascii="Times New Roman" w:hAnsi="Times New Roman"/>
                <w:sz w:val="24"/>
                <w:szCs w:val="24"/>
              </w:rPr>
            </w:pPr>
          </w:p>
        </w:tc>
        <w:tc>
          <w:tcPr>
            <w:tcW w:w="1750"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tc>
        <w:tc>
          <w:tcPr>
            <w:tcW w:w="1105"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p w:rsidR="00C53DB4" w:rsidRDefault="00C53DB4">
            <w:pPr>
              <w:pStyle w:val="ad"/>
              <w:ind w:left="0"/>
              <w:jc w:val="center"/>
              <w:rPr>
                <w:rFonts w:ascii="Times New Roman" w:hAnsi="Times New Roman"/>
                <w:sz w:val="24"/>
                <w:szCs w:val="24"/>
              </w:rPr>
            </w:pPr>
          </w:p>
        </w:tc>
        <w:tc>
          <w:tcPr>
            <w:tcW w:w="1448" w:type="dxa"/>
            <w:shd w:val="clear" w:color="auto" w:fill="auto"/>
            <w:tcMar>
              <w:left w:w="98" w:type="dxa"/>
            </w:tcMar>
          </w:tcPr>
          <w:p w:rsidR="00C53DB4" w:rsidRDefault="00C53DB4">
            <w:pPr>
              <w:pStyle w:val="ad"/>
              <w:ind w:left="0"/>
              <w:rPr>
                <w:rFonts w:ascii="Times New Roman" w:hAnsi="Times New Roman"/>
                <w:sz w:val="24"/>
                <w:szCs w:val="24"/>
              </w:rPr>
            </w:pPr>
          </w:p>
        </w:tc>
      </w:tr>
      <w:tr w:rsidR="00C53DB4">
        <w:tc>
          <w:tcPr>
            <w:tcW w:w="848" w:type="dxa"/>
            <w:shd w:val="clear" w:color="auto" w:fill="auto"/>
            <w:tcMar>
              <w:left w:w="98" w:type="dxa"/>
            </w:tcMar>
            <w:vAlign w:val="center"/>
          </w:tcPr>
          <w:p w:rsidR="00C53DB4" w:rsidRDefault="009B7516">
            <w:pPr>
              <w:pStyle w:val="ad"/>
              <w:ind w:left="0"/>
              <w:jc w:val="center"/>
              <w:rPr>
                <w:rFonts w:ascii="Times New Roman" w:hAnsi="Times New Roman"/>
                <w:sz w:val="24"/>
                <w:szCs w:val="24"/>
              </w:rPr>
            </w:pPr>
            <w:r>
              <w:rPr>
                <w:rFonts w:ascii="Times New Roman" w:hAnsi="Times New Roman"/>
                <w:sz w:val="24"/>
                <w:szCs w:val="24"/>
              </w:rPr>
              <w:t>4</w:t>
            </w:r>
          </w:p>
        </w:tc>
        <w:tc>
          <w:tcPr>
            <w:tcW w:w="3950" w:type="dxa"/>
            <w:shd w:val="clear" w:color="auto" w:fill="auto"/>
            <w:tcMar>
              <w:left w:w="98" w:type="dxa"/>
            </w:tcMar>
          </w:tcPr>
          <w:p w:rsidR="00C53DB4" w:rsidRDefault="00C53DB4">
            <w:pPr>
              <w:pStyle w:val="ad"/>
              <w:ind w:left="0"/>
              <w:rPr>
                <w:rFonts w:ascii="Times New Roman" w:hAnsi="Times New Roman"/>
                <w:sz w:val="24"/>
                <w:szCs w:val="24"/>
                <w:lang w:val="en-US"/>
              </w:rPr>
            </w:pPr>
          </w:p>
        </w:tc>
        <w:tc>
          <w:tcPr>
            <w:tcW w:w="1750"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tc>
        <w:tc>
          <w:tcPr>
            <w:tcW w:w="1105" w:type="dxa"/>
            <w:shd w:val="clear" w:color="auto" w:fill="auto"/>
            <w:tcMar>
              <w:left w:w="98" w:type="dxa"/>
            </w:tcMar>
            <w:vAlign w:val="center"/>
          </w:tcPr>
          <w:p w:rsidR="00C53DB4" w:rsidRDefault="00C53DB4">
            <w:pPr>
              <w:pStyle w:val="ad"/>
              <w:ind w:left="0"/>
              <w:jc w:val="center"/>
              <w:rPr>
                <w:rFonts w:ascii="Times New Roman" w:hAnsi="Times New Roman"/>
                <w:sz w:val="24"/>
                <w:szCs w:val="24"/>
              </w:rPr>
            </w:pPr>
          </w:p>
          <w:p w:rsidR="00C53DB4" w:rsidRDefault="00C53DB4">
            <w:pPr>
              <w:pStyle w:val="ad"/>
              <w:ind w:left="0"/>
              <w:jc w:val="center"/>
              <w:rPr>
                <w:rFonts w:ascii="Times New Roman" w:hAnsi="Times New Roman"/>
                <w:sz w:val="24"/>
                <w:szCs w:val="24"/>
              </w:rPr>
            </w:pPr>
          </w:p>
        </w:tc>
        <w:tc>
          <w:tcPr>
            <w:tcW w:w="1448" w:type="dxa"/>
            <w:shd w:val="clear" w:color="auto" w:fill="auto"/>
            <w:tcMar>
              <w:left w:w="98" w:type="dxa"/>
            </w:tcMar>
          </w:tcPr>
          <w:p w:rsidR="00C53DB4" w:rsidRDefault="00C53DB4">
            <w:pPr>
              <w:pStyle w:val="ad"/>
              <w:ind w:left="0"/>
              <w:rPr>
                <w:rFonts w:ascii="Times New Roman" w:hAnsi="Times New Roman"/>
                <w:sz w:val="24"/>
                <w:szCs w:val="24"/>
                <w:lang w:val="en-US"/>
              </w:rPr>
            </w:pPr>
          </w:p>
        </w:tc>
      </w:tr>
    </w:tbl>
    <w:p w:rsidR="00C53DB4" w:rsidRDefault="00C53DB4">
      <w:pPr>
        <w:rPr>
          <w:rFonts w:ascii="Times New Roman" w:hAnsi="Times New Roman"/>
          <w:sz w:val="26"/>
          <w:szCs w:val="26"/>
        </w:rPr>
      </w:pPr>
    </w:p>
    <w:p w:rsidR="00C53DB4" w:rsidRDefault="009B7516">
      <w:pPr>
        <w:ind w:firstLine="708"/>
        <w:rPr>
          <w:rFonts w:ascii="Times New Roman" w:hAnsi="Times New Roman"/>
          <w:szCs w:val="24"/>
        </w:rPr>
      </w:pPr>
      <w:r>
        <w:rPr>
          <w:rFonts w:ascii="Times New Roman" w:hAnsi="Times New Roman"/>
          <w:szCs w:val="24"/>
        </w:rPr>
        <w:t xml:space="preserve">Мы, представители Агента и Принципала подписали настоящий акт о том, что ___________ года была произведена установка вышеуказанного оборудования и продемонстрирована его работоспособность. </w:t>
      </w:r>
    </w:p>
    <w:p w:rsidR="00C53DB4" w:rsidRDefault="00C53DB4">
      <w:pPr>
        <w:ind w:firstLine="708"/>
        <w:rPr>
          <w:rFonts w:ascii="Times New Roman" w:hAnsi="Times New Roman"/>
          <w:szCs w:val="24"/>
        </w:rPr>
      </w:pPr>
    </w:p>
    <w:p w:rsidR="00C53DB4" w:rsidRDefault="00C53DB4">
      <w:pPr>
        <w:ind w:firstLine="708"/>
        <w:rPr>
          <w:rFonts w:ascii="Times New Roman" w:hAnsi="Times New Roman"/>
          <w:szCs w:val="24"/>
        </w:rPr>
      </w:pP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 xml:space="preserve">Агент       </w:t>
      </w:r>
    </w:p>
    <w:p w:rsidR="00C53DB4" w:rsidRDefault="009B7516">
      <w:pPr>
        <w:rPr>
          <w:rFonts w:ascii="Times New Roman" w:hAnsi="Times New Roman"/>
        </w:rPr>
      </w:pPr>
      <w:r>
        <w:rPr>
          <w:rFonts w:ascii="Times New Roman" w:hAnsi="Times New Roman"/>
          <w:sz w:val="26"/>
          <w:szCs w:val="26"/>
        </w:rPr>
        <w:t>Директор                                                                Принципал</w:t>
      </w:r>
    </w:p>
    <w:p w:rsidR="00C53DB4" w:rsidRDefault="009B7516">
      <w:pPr>
        <w:rPr>
          <w:rFonts w:ascii="Times New Roman" w:hAnsi="Times New Roman"/>
        </w:rPr>
      </w:pPr>
      <w:r>
        <w:rPr>
          <w:rFonts w:ascii="Times New Roman" w:hAnsi="Times New Roman"/>
          <w:sz w:val="26"/>
          <w:szCs w:val="26"/>
        </w:rPr>
        <w:t xml:space="preserve">                                                                                            </w:t>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______________(Ермолова Ф.И.)                        _______________ (_____________)</w:t>
      </w:r>
    </w:p>
    <w:p w:rsidR="00C53DB4" w:rsidRDefault="009B7516">
      <w:pPr>
        <w:rPr>
          <w:rFonts w:ascii="Times New Roman" w:hAnsi="Times New Roman"/>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C53DB4" w:rsidRDefault="009B7516">
      <w:pPr>
        <w:rPr>
          <w:rFonts w:ascii="Times New Roman" w:hAnsi="Times New Roman"/>
        </w:rPr>
      </w:pPr>
      <w:r>
        <w:rPr>
          <w:rFonts w:ascii="Times New Roman" w:hAnsi="Times New Roman"/>
          <w:sz w:val="26"/>
          <w:szCs w:val="26"/>
        </w:rPr>
        <w:t>дата:                                                                        дата:</w:t>
      </w:r>
    </w:p>
    <w:p w:rsidR="00C53DB4" w:rsidRDefault="00C53DB4">
      <w:pPr>
        <w:pStyle w:val="50"/>
        <w:shd w:val="clear" w:color="auto" w:fill="auto"/>
        <w:spacing w:before="0" w:after="206" w:line="252" w:lineRule="exact"/>
        <w:ind w:right="20" w:firstLine="0"/>
        <w:jc w:val="left"/>
        <w:rPr>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rPr>
          <w:color w:val="000000"/>
          <w:sz w:val="26"/>
          <w:szCs w:val="26"/>
        </w:rPr>
      </w:pPr>
    </w:p>
    <w:p w:rsidR="00C53DB4" w:rsidRDefault="00C53DB4">
      <w:pPr>
        <w:pStyle w:val="11"/>
        <w:widowControl w:val="0"/>
        <w:spacing w:line="240" w:lineRule="auto"/>
        <w:ind w:firstLine="0"/>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C53DB4">
      <w:pPr>
        <w:pStyle w:val="11"/>
        <w:widowControl w:val="0"/>
        <w:spacing w:line="240" w:lineRule="auto"/>
        <w:ind w:firstLine="0"/>
        <w:jc w:val="right"/>
        <w:rPr>
          <w:color w:val="000000"/>
          <w:sz w:val="26"/>
          <w:szCs w:val="26"/>
        </w:rPr>
      </w:pPr>
    </w:p>
    <w:p w:rsidR="00C53DB4" w:rsidRDefault="009B7516">
      <w:pPr>
        <w:pStyle w:val="11"/>
        <w:widowControl w:val="0"/>
        <w:spacing w:line="240" w:lineRule="auto"/>
        <w:ind w:firstLine="0"/>
        <w:jc w:val="right"/>
        <w:rPr>
          <w:color w:val="000000"/>
          <w:sz w:val="26"/>
          <w:szCs w:val="26"/>
        </w:rPr>
      </w:pPr>
      <w:r>
        <w:rPr>
          <w:color w:val="000000"/>
          <w:sz w:val="26"/>
          <w:szCs w:val="26"/>
        </w:rPr>
        <w:t>Приложение № 6</w:t>
      </w:r>
    </w:p>
    <w:p w:rsidR="00C53DB4" w:rsidRDefault="009B7516">
      <w:pPr>
        <w:spacing w:line="240" w:lineRule="atLeast"/>
        <w:jc w:val="right"/>
        <w:rPr>
          <w:rFonts w:ascii="Times New Roman" w:hAnsi="Times New Roman"/>
          <w:b/>
          <w:sz w:val="26"/>
          <w:szCs w:val="26"/>
        </w:rPr>
      </w:pPr>
      <w:r>
        <w:rPr>
          <w:rFonts w:ascii="Times New Roman" w:hAnsi="Times New Roman"/>
          <w:b/>
          <w:sz w:val="26"/>
          <w:szCs w:val="26"/>
        </w:rPr>
        <w:t>к Договору № ____ от «____»___________202 г.</w:t>
      </w:r>
    </w:p>
    <w:p w:rsidR="00C53DB4" w:rsidRDefault="00C53DB4">
      <w:pPr>
        <w:spacing w:line="240" w:lineRule="atLeast"/>
        <w:jc w:val="right"/>
        <w:rPr>
          <w:rFonts w:ascii="Times New Roman" w:hAnsi="Times New Roman"/>
          <w:b/>
          <w:sz w:val="26"/>
          <w:szCs w:val="26"/>
        </w:rPr>
      </w:pPr>
    </w:p>
    <w:p w:rsidR="00C53DB4" w:rsidRDefault="00C53DB4">
      <w:pPr>
        <w:pStyle w:val="50"/>
        <w:shd w:val="clear" w:color="auto" w:fill="auto"/>
        <w:spacing w:before="0" w:after="206" w:line="252" w:lineRule="exact"/>
        <w:ind w:left="5954" w:right="20" w:firstLine="7"/>
        <w:jc w:val="right"/>
        <w:rPr>
          <w:sz w:val="24"/>
          <w:szCs w:val="24"/>
        </w:rPr>
      </w:pPr>
    </w:p>
    <w:p w:rsidR="00C53DB4" w:rsidRDefault="00C53DB4">
      <w:pPr>
        <w:jc w:val="right"/>
        <w:rPr>
          <w:rFonts w:ascii="Times New Roman" w:hAnsi="Times New Roman"/>
          <w:b/>
          <w:bCs/>
          <w:lang w:eastAsia="en-US"/>
        </w:rPr>
      </w:pPr>
    </w:p>
    <w:tbl>
      <w:tblPr>
        <w:tblW w:w="10959" w:type="dxa"/>
        <w:tblLook w:val="0000" w:firstRow="0" w:lastRow="0" w:firstColumn="0" w:lastColumn="0" w:noHBand="0" w:noVBand="0"/>
      </w:tblPr>
      <w:tblGrid>
        <w:gridCol w:w="6097"/>
        <w:gridCol w:w="4862"/>
      </w:tblGrid>
      <w:tr w:rsidR="00C53DB4">
        <w:tc>
          <w:tcPr>
            <w:tcW w:w="6096"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c>
          <w:tcPr>
            <w:tcW w:w="4862"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«Согласовано»:</w:t>
            </w:r>
          </w:p>
        </w:tc>
        <w:tc>
          <w:tcPr>
            <w:tcW w:w="4862" w:type="dxa"/>
            <w:shd w:val="clear" w:color="auto" w:fill="auto"/>
          </w:tcPr>
          <w:p w:rsidR="00C53DB4" w:rsidRDefault="009B7516">
            <w:pPr>
              <w:rPr>
                <w:b/>
                <w:bCs/>
                <w:lang w:eastAsia="en-US"/>
              </w:rPr>
            </w:pPr>
            <w:r>
              <w:rPr>
                <w:rFonts w:ascii="Times New Roman" w:hAnsi="Times New Roman"/>
                <w:b/>
                <w:bCs/>
                <w:lang w:eastAsia="en-US"/>
              </w:rPr>
              <w:t>«Согласовано»:</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Принципал:</w:t>
            </w:r>
          </w:p>
          <w:p w:rsidR="00C53DB4" w:rsidRDefault="009B7516">
            <w:pPr>
              <w:rPr>
                <w:b/>
                <w:bCs/>
                <w:lang w:eastAsia="en-US"/>
              </w:rPr>
            </w:pPr>
            <w:r>
              <w:rPr>
                <w:rFonts w:ascii="Times New Roman" w:hAnsi="Times New Roman"/>
                <w:b/>
                <w:bCs/>
                <w:lang w:eastAsia="en-US"/>
              </w:rPr>
              <w:t>________________ (_____________)</w:t>
            </w:r>
          </w:p>
          <w:p w:rsidR="00C53DB4" w:rsidRDefault="009B7516">
            <w:pPr>
              <w:ind w:firstLine="709"/>
              <w:rPr>
                <w:b/>
                <w:bCs/>
                <w:lang w:eastAsia="en-US"/>
              </w:rPr>
            </w:pPr>
            <w:r>
              <w:rPr>
                <w:rFonts w:ascii="Times New Roman" w:hAnsi="Times New Roman"/>
                <w:b/>
                <w:bCs/>
                <w:lang w:eastAsia="en-US"/>
              </w:rPr>
              <w:t>м.п.</w:t>
            </w:r>
          </w:p>
        </w:tc>
        <w:tc>
          <w:tcPr>
            <w:tcW w:w="4862" w:type="dxa"/>
            <w:shd w:val="clear" w:color="auto" w:fill="auto"/>
          </w:tcPr>
          <w:p w:rsidR="00C53DB4" w:rsidRDefault="009B7516">
            <w:pPr>
              <w:rPr>
                <w:b/>
                <w:bCs/>
                <w:lang w:eastAsia="en-US"/>
              </w:rPr>
            </w:pPr>
            <w:r>
              <w:rPr>
                <w:rFonts w:ascii="Times New Roman" w:hAnsi="Times New Roman"/>
                <w:b/>
                <w:bCs/>
                <w:lang w:eastAsia="en-US"/>
              </w:rPr>
              <w:t>Агент:</w:t>
            </w:r>
          </w:p>
          <w:p w:rsidR="00C53DB4" w:rsidRDefault="009B7516">
            <w:pPr>
              <w:rPr>
                <w:b/>
                <w:bCs/>
                <w:lang w:eastAsia="en-US"/>
              </w:rPr>
            </w:pPr>
            <w:r>
              <w:rPr>
                <w:rFonts w:ascii="Times New Roman" w:hAnsi="Times New Roman"/>
                <w:b/>
                <w:bCs/>
                <w:lang w:eastAsia="en-US"/>
              </w:rPr>
              <w:t>________________ (_____________)</w:t>
            </w:r>
          </w:p>
          <w:p w:rsidR="00C53DB4" w:rsidRDefault="009B7516">
            <w:pPr>
              <w:rPr>
                <w:b/>
                <w:bCs/>
                <w:lang w:eastAsia="en-US"/>
              </w:rPr>
            </w:pPr>
            <w:r>
              <w:rPr>
                <w:rFonts w:ascii="Times New Roman" w:hAnsi="Times New Roman"/>
                <w:b/>
                <w:bCs/>
                <w:lang w:eastAsia="en-US"/>
              </w:rPr>
              <w:t>м.п.</w:t>
            </w:r>
          </w:p>
          <w:p w:rsidR="00C53DB4" w:rsidRDefault="00C53DB4">
            <w:pPr>
              <w:ind w:left="-4751"/>
              <w:rPr>
                <w:rFonts w:ascii="Times New Roman" w:hAnsi="Times New Roman"/>
                <w:b/>
                <w:bCs/>
                <w:lang w:eastAsia="en-US"/>
              </w:rPr>
            </w:pPr>
          </w:p>
        </w:tc>
      </w:tr>
    </w:tbl>
    <w:p w:rsidR="00C53DB4" w:rsidRDefault="009B7516">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C53DB4" w:rsidRDefault="00C53DB4">
      <w:pPr>
        <w:jc w:val="right"/>
        <w:rPr>
          <w:rFonts w:ascii="Times New Roman" w:hAnsi="Times New Roman"/>
          <w:b/>
          <w:sz w:val="26"/>
          <w:szCs w:val="26"/>
        </w:rPr>
      </w:pPr>
    </w:p>
    <w:p w:rsidR="00C53DB4" w:rsidRDefault="00C53DB4">
      <w:pPr>
        <w:jc w:val="center"/>
        <w:rPr>
          <w:rFonts w:ascii="Times New Roman" w:hAnsi="Times New Roman"/>
          <w:b/>
          <w:sz w:val="26"/>
          <w:szCs w:val="26"/>
        </w:rPr>
      </w:pPr>
    </w:p>
    <w:p w:rsidR="00C53DB4" w:rsidRDefault="009B7516">
      <w:pPr>
        <w:jc w:val="center"/>
        <w:rPr>
          <w:rFonts w:ascii="Times New Roman" w:hAnsi="Times New Roman"/>
          <w:b/>
          <w:sz w:val="26"/>
          <w:szCs w:val="26"/>
        </w:rPr>
      </w:pPr>
      <w:r>
        <w:rPr>
          <w:rFonts w:ascii="Times New Roman" w:hAnsi="Times New Roman"/>
          <w:b/>
          <w:sz w:val="26"/>
          <w:szCs w:val="26"/>
        </w:rPr>
        <w:t xml:space="preserve">АКТ об оказанных услугах </w:t>
      </w:r>
    </w:p>
    <w:p w:rsidR="00C53DB4" w:rsidRDefault="00C53DB4">
      <w:pPr>
        <w:jc w:val="center"/>
        <w:rPr>
          <w:rFonts w:ascii="Times New Roman" w:hAnsi="Times New Roman"/>
          <w:b/>
          <w:sz w:val="26"/>
          <w:szCs w:val="26"/>
        </w:rPr>
      </w:pPr>
    </w:p>
    <w:p w:rsidR="00C53DB4" w:rsidRDefault="00C53DB4">
      <w:pPr>
        <w:jc w:val="center"/>
        <w:rPr>
          <w:rFonts w:ascii="Times New Roman" w:hAnsi="Times New Roman"/>
          <w:b/>
          <w:sz w:val="26"/>
          <w:szCs w:val="26"/>
        </w:rPr>
      </w:pPr>
    </w:p>
    <w:p w:rsidR="00C53DB4" w:rsidRDefault="009B7516">
      <w:pPr>
        <w:rPr>
          <w:rFonts w:ascii="Times New Roman" w:hAnsi="Times New Roman"/>
          <w:b/>
          <w:sz w:val="26"/>
          <w:szCs w:val="26"/>
        </w:rPr>
      </w:pPr>
      <w:r>
        <w:rPr>
          <w:rFonts w:ascii="Times New Roman" w:hAnsi="Times New Roman"/>
          <w:b/>
          <w:sz w:val="26"/>
          <w:szCs w:val="26"/>
        </w:rPr>
        <w:t>г. _____________                                                                          «___» _______ 202__ г.</w:t>
      </w:r>
    </w:p>
    <w:p w:rsidR="00C53DB4" w:rsidRDefault="00C53DB4">
      <w:pPr>
        <w:rPr>
          <w:rFonts w:ascii="Times New Roman" w:hAnsi="Times New Roman"/>
          <w:b/>
          <w:sz w:val="26"/>
          <w:szCs w:val="26"/>
        </w:rPr>
      </w:pPr>
    </w:p>
    <w:p w:rsidR="00C53DB4" w:rsidRDefault="009B7516">
      <w:pPr>
        <w:jc w:val="both"/>
        <w:rPr>
          <w:rFonts w:ascii="Times New Roman" w:hAnsi="Times New Roman"/>
          <w:sz w:val="26"/>
          <w:szCs w:val="26"/>
        </w:rPr>
      </w:pPr>
      <w:r>
        <w:rPr>
          <w:rFonts w:ascii="Times New Roman" w:hAnsi="Times New Roman"/>
          <w:b/>
          <w:sz w:val="26"/>
          <w:szCs w:val="26"/>
        </w:rPr>
        <w:t xml:space="preserve">___________________________________, </w:t>
      </w:r>
      <w:r>
        <w:rPr>
          <w:rFonts w:ascii="Times New Roman" w:hAnsi="Times New Roman"/>
          <w:sz w:val="26"/>
          <w:szCs w:val="26"/>
        </w:rPr>
        <w:t>именуемое в дальнейшем «Принципал», в лице _______________________________________, действующего на основании __________________, с одной стороны, и  _____________________________,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C53DB4" w:rsidRDefault="00C53DB4">
      <w:pPr>
        <w:rPr>
          <w:rFonts w:ascii="Times New Roman" w:hAnsi="Times New Roman"/>
          <w:b/>
          <w:sz w:val="26"/>
          <w:szCs w:val="26"/>
        </w:rPr>
      </w:pPr>
    </w:p>
    <w:p w:rsidR="00C53DB4" w:rsidRDefault="009B7516">
      <w:pPr>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Исполнитель оказал Принципалу услуги по предоставлению   эфирного времени на оборудовании, в количестве ______ единицы, в стационарных объектах Агента, расположенных по следующим адресам:____________________________________.</w:t>
      </w:r>
    </w:p>
    <w:p w:rsidR="00C53DB4" w:rsidRDefault="009B7516">
      <w:pPr>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Вышеуказанные услуги оказаны с «_____»____________ 202_ по «_____»____________ 202_</w:t>
      </w:r>
    </w:p>
    <w:p w:rsidR="00C53DB4" w:rsidRDefault="009B7516">
      <w:pPr>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Результат оказанных услуг соответствует требованиям Договора.</w:t>
      </w:r>
    </w:p>
    <w:p w:rsidR="00C53DB4" w:rsidRDefault="009B7516">
      <w:pPr>
        <w:jc w:val="both"/>
        <w:rPr>
          <w:rFonts w:ascii="Times New Roman" w:hAnsi="Times New Roman"/>
          <w:sz w:val="26"/>
          <w:szCs w:val="26"/>
        </w:rPr>
      </w:pPr>
      <w:r>
        <w:rPr>
          <w:rFonts w:ascii="Times New Roman" w:hAnsi="Times New Roman"/>
          <w:sz w:val="26"/>
          <w:szCs w:val="26"/>
        </w:rPr>
        <w:t>4.      Сумма для перечисления на расчетный счет __________________ составляет _____________ (____________________________) рублей ___ копеек, без учета НДС.</w:t>
      </w:r>
    </w:p>
    <w:p w:rsidR="00C53DB4" w:rsidRDefault="009B7516">
      <w:pPr>
        <w:jc w:val="both"/>
        <w:rPr>
          <w:rFonts w:ascii="Times New Roman" w:hAnsi="Times New Roman"/>
          <w:sz w:val="26"/>
          <w:szCs w:val="26"/>
        </w:rPr>
      </w:pPr>
      <w:r>
        <w:rPr>
          <w:rFonts w:ascii="Times New Roman" w:hAnsi="Times New Roman"/>
          <w:sz w:val="26"/>
          <w:szCs w:val="26"/>
        </w:rPr>
        <w:t>5. Стороны надлежащим образом выполнили свои обязательства и претензий друг к другу не имеют.</w:t>
      </w:r>
    </w:p>
    <w:p w:rsidR="00C53DB4" w:rsidRDefault="00C53DB4">
      <w:pPr>
        <w:jc w:val="center"/>
        <w:rPr>
          <w:rFonts w:ascii="Times New Roman" w:hAnsi="Times New Roman"/>
          <w:b/>
          <w:sz w:val="26"/>
          <w:szCs w:val="26"/>
        </w:rPr>
      </w:pPr>
    </w:p>
    <w:p w:rsidR="00C53DB4" w:rsidRDefault="009B7516">
      <w:pPr>
        <w:rPr>
          <w:rFonts w:ascii="Times New Roman" w:hAnsi="Times New Roman"/>
        </w:rPr>
      </w:pPr>
      <w:r>
        <w:rPr>
          <w:rFonts w:ascii="Times New Roman" w:hAnsi="Times New Roman"/>
          <w:sz w:val="26"/>
          <w:szCs w:val="26"/>
        </w:rPr>
        <w:t>5.           Настоящий Акт составлен в двух экземплярах.</w:t>
      </w: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 xml:space="preserve">Агент       </w:t>
      </w:r>
    </w:p>
    <w:p w:rsidR="00C53DB4" w:rsidRDefault="009B7516">
      <w:pPr>
        <w:rPr>
          <w:rFonts w:ascii="Times New Roman" w:hAnsi="Times New Roman"/>
        </w:rPr>
      </w:pPr>
      <w:r>
        <w:rPr>
          <w:rFonts w:ascii="Times New Roman" w:hAnsi="Times New Roman"/>
          <w:sz w:val="26"/>
          <w:szCs w:val="26"/>
        </w:rPr>
        <w:t>Директор                                                                Принципал</w:t>
      </w:r>
    </w:p>
    <w:p w:rsidR="00C53DB4" w:rsidRDefault="009B7516">
      <w:pPr>
        <w:rPr>
          <w:rFonts w:ascii="Times New Roman" w:hAnsi="Times New Roman"/>
        </w:rPr>
      </w:pPr>
      <w:r>
        <w:rPr>
          <w:rFonts w:ascii="Times New Roman" w:hAnsi="Times New Roman"/>
          <w:sz w:val="26"/>
          <w:szCs w:val="26"/>
        </w:rPr>
        <w:t xml:space="preserve">                                                                                            </w:t>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______________(Ермолова Ф.И.)                        _______________ (_____________)</w:t>
      </w:r>
    </w:p>
    <w:p w:rsidR="00C53DB4" w:rsidRDefault="009B7516">
      <w:pPr>
        <w:rPr>
          <w:rFonts w:ascii="Times New Roman" w:hAnsi="Times New Roman"/>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C53DB4" w:rsidRDefault="009B7516">
      <w:pPr>
        <w:rPr>
          <w:rFonts w:ascii="Times New Roman" w:hAnsi="Times New Roman"/>
        </w:rPr>
      </w:pPr>
      <w:r>
        <w:rPr>
          <w:rFonts w:ascii="Times New Roman" w:hAnsi="Times New Roman"/>
          <w:sz w:val="26"/>
          <w:szCs w:val="26"/>
        </w:rPr>
        <w:t>дата:                                                                        дата:</w:t>
      </w:r>
    </w:p>
    <w:p w:rsidR="00C53DB4" w:rsidRDefault="00C53DB4">
      <w:pPr>
        <w:pStyle w:val="50"/>
        <w:shd w:val="clear" w:color="auto" w:fill="auto"/>
        <w:spacing w:before="0" w:after="206" w:line="252" w:lineRule="exact"/>
        <w:ind w:right="20" w:firstLine="0"/>
        <w:jc w:val="left"/>
        <w:rPr>
          <w:sz w:val="26"/>
          <w:szCs w:val="26"/>
        </w:rPr>
      </w:pP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jc w:val="right"/>
        <w:rPr>
          <w:rFonts w:ascii="Times New Roman" w:hAnsi="Times New Roman"/>
          <w:sz w:val="26"/>
          <w:szCs w:val="26"/>
        </w:rPr>
      </w:pPr>
    </w:p>
    <w:p w:rsidR="00C53DB4" w:rsidRDefault="00C53DB4">
      <w:pPr>
        <w:jc w:val="right"/>
        <w:rPr>
          <w:rFonts w:ascii="Times New Roman" w:hAnsi="Times New Roman"/>
          <w:sz w:val="26"/>
          <w:szCs w:val="26"/>
        </w:rPr>
      </w:pPr>
    </w:p>
    <w:p w:rsidR="00C53DB4" w:rsidRDefault="00C53DB4">
      <w:pPr>
        <w:jc w:val="right"/>
        <w:rPr>
          <w:rFonts w:ascii="Times New Roman" w:hAnsi="Times New Roman"/>
          <w:sz w:val="26"/>
          <w:szCs w:val="26"/>
        </w:rPr>
      </w:pPr>
    </w:p>
    <w:p w:rsidR="00C53DB4" w:rsidRDefault="00C53DB4">
      <w:pPr>
        <w:jc w:val="right"/>
        <w:rPr>
          <w:rFonts w:ascii="Times New Roman" w:hAnsi="Times New Roman"/>
          <w:sz w:val="26"/>
          <w:szCs w:val="26"/>
        </w:rPr>
      </w:pPr>
    </w:p>
    <w:p w:rsidR="00C53DB4" w:rsidRDefault="00C53DB4">
      <w:pPr>
        <w:jc w:val="right"/>
        <w:rPr>
          <w:rFonts w:ascii="Times New Roman" w:hAnsi="Times New Roman"/>
          <w:sz w:val="26"/>
          <w:szCs w:val="26"/>
        </w:rPr>
      </w:pPr>
    </w:p>
    <w:p w:rsidR="00C53DB4" w:rsidRDefault="009B7516">
      <w:pPr>
        <w:jc w:val="right"/>
        <w:rPr>
          <w:rFonts w:ascii="Times New Roman" w:hAnsi="Times New Roman"/>
          <w:sz w:val="26"/>
          <w:szCs w:val="26"/>
        </w:rPr>
      </w:pPr>
      <w:r>
        <w:rPr>
          <w:rFonts w:ascii="Times New Roman" w:hAnsi="Times New Roman"/>
          <w:sz w:val="26"/>
          <w:szCs w:val="26"/>
        </w:rPr>
        <w:t>Приложение № 7</w:t>
      </w:r>
    </w:p>
    <w:p w:rsidR="00C53DB4" w:rsidRDefault="009B7516">
      <w:pPr>
        <w:jc w:val="right"/>
        <w:rPr>
          <w:rFonts w:ascii="Times New Roman" w:hAnsi="Times New Roman"/>
          <w:sz w:val="26"/>
          <w:szCs w:val="26"/>
        </w:rPr>
      </w:pPr>
      <w:r>
        <w:rPr>
          <w:rFonts w:ascii="Times New Roman" w:hAnsi="Times New Roman"/>
          <w:sz w:val="26"/>
          <w:szCs w:val="26"/>
        </w:rPr>
        <w:t>к Договору № ____ от «____»___________202_ г.</w:t>
      </w:r>
    </w:p>
    <w:p w:rsidR="00C53DB4" w:rsidRDefault="00C53DB4">
      <w:pPr>
        <w:rPr>
          <w:rFonts w:ascii="Times New Roman" w:hAnsi="Times New Roman"/>
          <w:sz w:val="26"/>
          <w:szCs w:val="26"/>
        </w:rPr>
      </w:pPr>
    </w:p>
    <w:p w:rsidR="00C53DB4" w:rsidRDefault="00C53DB4">
      <w:pPr>
        <w:rPr>
          <w:rFonts w:ascii="Times New Roman" w:hAnsi="Times New Roman"/>
          <w:sz w:val="26"/>
          <w:szCs w:val="26"/>
        </w:rPr>
      </w:pPr>
    </w:p>
    <w:p w:rsidR="00C53DB4" w:rsidRDefault="00C53DB4">
      <w:pPr>
        <w:jc w:val="right"/>
        <w:rPr>
          <w:rFonts w:ascii="Times New Roman" w:hAnsi="Times New Roman"/>
          <w:b/>
          <w:bCs/>
          <w:lang w:eastAsia="en-US"/>
        </w:rPr>
      </w:pPr>
    </w:p>
    <w:tbl>
      <w:tblPr>
        <w:tblW w:w="10959" w:type="dxa"/>
        <w:tblLook w:val="0000" w:firstRow="0" w:lastRow="0" w:firstColumn="0" w:lastColumn="0" w:noHBand="0" w:noVBand="0"/>
      </w:tblPr>
      <w:tblGrid>
        <w:gridCol w:w="6097"/>
        <w:gridCol w:w="4862"/>
      </w:tblGrid>
      <w:tr w:rsidR="00C53DB4">
        <w:tc>
          <w:tcPr>
            <w:tcW w:w="6096"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c>
          <w:tcPr>
            <w:tcW w:w="4862" w:type="dxa"/>
            <w:shd w:val="clear" w:color="auto" w:fill="auto"/>
          </w:tcPr>
          <w:p w:rsidR="00C53DB4" w:rsidRDefault="009B7516">
            <w:pPr>
              <w:rPr>
                <w:b/>
                <w:bCs/>
                <w:lang w:eastAsia="en-US"/>
              </w:rPr>
            </w:pPr>
            <w:r>
              <w:rPr>
                <w:rFonts w:ascii="Times New Roman" w:hAnsi="Times New Roman"/>
                <w:b/>
                <w:bCs/>
                <w:lang w:eastAsia="en-US"/>
              </w:rPr>
              <w:t>«Форма согласована»:</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«Согласовано»:</w:t>
            </w:r>
          </w:p>
        </w:tc>
        <w:tc>
          <w:tcPr>
            <w:tcW w:w="4862" w:type="dxa"/>
            <w:shd w:val="clear" w:color="auto" w:fill="auto"/>
          </w:tcPr>
          <w:p w:rsidR="00C53DB4" w:rsidRDefault="009B7516">
            <w:pPr>
              <w:rPr>
                <w:b/>
                <w:bCs/>
                <w:lang w:eastAsia="en-US"/>
              </w:rPr>
            </w:pPr>
            <w:r>
              <w:rPr>
                <w:rFonts w:ascii="Times New Roman" w:hAnsi="Times New Roman"/>
                <w:b/>
                <w:bCs/>
                <w:lang w:eastAsia="en-US"/>
              </w:rPr>
              <w:t>«Согласовано»:</w:t>
            </w:r>
          </w:p>
        </w:tc>
      </w:tr>
      <w:tr w:rsidR="00C53DB4">
        <w:tc>
          <w:tcPr>
            <w:tcW w:w="6096" w:type="dxa"/>
            <w:shd w:val="clear" w:color="auto" w:fill="auto"/>
          </w:tcPr>
          <w:p w:rsidR="00C53DB4" w:rsidRDefault="009B7516">
            <w:pPr>
              <w:rPr>
                <w:b/>
                <w:bCs/>
                <w:lang w:eastAsia="en-US"/>
              </w:rPr>
            </w:pPr>
            <w:r>
              <w:rPr>
                <w:rFonts w:ascii="Times New Roman" w:hAnsi="Times New Roman"/>
                <w:b/>
                <w:bCs/>
                <w:lang w:eastAsia="en-US"/>
              </w:rPr>
              <w:t>Принципал:</w:t>
            </w:r>
          </w:p>
          <w:p w:rsidR="00C53DB4" w:rsidRDefault="009B7516">
            <w:pPr>
              <w:rPr>
                <w:b/>
                <w:bCs/>
                <w:lang w:eastAsia="en-US"/>
              </w:rPr>
            </w:pPr>
            <w:r>
              <w:rPr>
                <w:rFonts w:ascii="Times New Roman" w:hAnsi="Times New Roman"/>
                <w:b/>
                <w:bCs/>
                <w:lang w:eastAsia="en-US"/>
              </w:rPr>
              <w:t>________________ (_____________)</w:t>
            </w:r>
          </w:p>
          <w:p w:rsidR="00C53DB4" w:rsidRDefault="009B7516">
            <w:pPr>
              <w:ind w:firstLine="709"/>
              <w:rPr>
                <w:b/>
                <w:bCs/>
                <w:lang w:eastAsia="en-US"/>
              </w:rPr>
            </w:pPr>
            <w:r>
              <w:rPr>
                <w:rFonts w:ascii="Times New Roman" w:hAnsi="Times New Roman"/>
                <w:b/>
                <w:bCs/>
                <w:lang w:eastAsia="en-US"/>
              </w:rPr>
              <w:t>м.п.</w:t>
            </w:r>
          </w:p>
        </w:tc>
        <w:tc>
          <w:tcPr>
            <w:tcW w:w="4862" w:type="dxa"/>
            <w:shd w:val="clear" w:color="auto" w:fill="auto"/>
          </w:tcPr>
          <w:p w:rsidR="00C53DB4" w:rsidRDefault="009B7516">
            <w:pPr>
              <w:rPr>
                <w:b/>
                <w:bCs/>
                <w:lang w:eastAsia="en-US"/>
              </w:rPr>
            </w:pPr>
            <w:r>
              <w:rPr>
                <w:rFonts w:ascii="Times New Roman" w:hAnsi="Times New Roman"/>
                <w:b/>
                <w:bCs/>
                <w:lang w:eastAsia="en-US"/>
              </w:rPr>
              <w:t>Агент:</w:t>
            </w:r>
          </w:p>
          <w:p w:rsidR="00C53DB4" w:rsidRDefault="009B7516">
            <w:pPr>
              <w:rPr>
                <w:b/>
                <w:bCs/>
                <w:lang w:eastAsia="en-US"/>
              </w:rPr>
            </w:pPr>
            <w:r>
              <w:rPr>
                <w:rFonts w:ascii="Times New Roman" w:hAnsi="Times New Roman"/>
                <w:b/>
                <w:bCs/>
                <w:lang w:eastAsia="en-US"/>
              </w:rPr>
              <w:t>________________ (_____________)</w:t>
            </w:r>
          </w:p>
          <w:p w:rsidR="00C53DB4" w:rsidRDefault="009B7516">
            <w:pPr>
              <w:rPr>
                <w:b/>
                <w:bCs/>
                <w:lang w:eastAsia="en-US"/>
              </w:rPr>
            </w:pPr>
            <w:r>
              <w:rPr>
                <w:rFonts w:ascii="Times New Roman" w:hAnsi="Times New Roman"/>
                <w:b/>
                <w:bCs/>
                <w:lang w:eastAsia="en-US"/>
              </w:rPr>
              <w:t>м.п.</w:t>
            </w:r>
          </w:p>
          <w:p w:rsidR="00C53DB4" w:rsidRDefault="00C53DB4">
            <w:pPr>
              <w:ind w:left="-4751"/>
              <w:rPr>
                <w:rFonts w:ascii="Times New Roman" w:hAnsi="Times New Roman"/>
                <w:b/>
                <w:bCs/>
                <w:lang w:eastAsia="en-US"/>
              </w:rPr>
            </w:pPr>
          </w:p>
        </w:tc>
      </w:tr>
    </w:tbl>
    <w:p w:rsidR="00C53DB4" w:rsidRDefault="009B7516">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C53DB4" w:rsidRDefault="00C53DB4">
      <w:pPr>
        <w:jc w:val="right"/>
        <w:rPr>
          <w:rFonts w:ascii="Times New Roman" w:hAnsi="Times New Roman"/>
          <w:b/>
          <w:sz w:val="26"/>
          <w:szCs w:val="26"/>
        </w:rPr>
      </w:pPr>
    </w:p>
    <w:p w:rsidR="00C53DB4" w:rsidRDefault="00C53DB4">
      <w:pPr>
        <w:jc w:val="right"/>
        <w:rPr>
          <w:rFonts w:ascii="Times New Roman" w:hAnsi="Times New Roman"/>
          <w:sz w:val="26"/>
          <w:szCs w:val="26"/>
        </w:rPr>
      </w:pPr>
    </w:p>
    <w:p w:rsidR="00C53DB4" w:rsidRDefault="00C53DB4">
      <w:pPr>
        <w:jc w:val="right"/>
        <w:rPr>
          <w:rFonts w:ascii="Times New Roman" w:hAnsi="Times New Roman"/>
          <w:sz w:val="26"/>
          <w:szCs w:val="26"/>
        </w:rPr>
      </w:pPr>
    </w:p>
    <w:p w:rsidR="00C53DB4" w:rsidRDefault="009B7516">
      <w:pPr>
        <w:jc w:val="center"/>
        <w:rPr>
          <w:rFonts w:ascii="Times New Roman" w:eastAsia="Times New Roman" w:hAnsi="Times New Roman"/>
          <w:b/>
          <w:sz w:val="28"/>
          <w:szCs w:val="28"/>
          <w:lang w:eastAsia="en-US"/>
        </w:rPr>
      </w:pPr>
      <w:r>
        <w:rPr>
          <w:rFonts w:ascii="Times New Roman" w:eastAsia="Times New Roman" w:hAnsi="Times New Roman"/>
          <w:b/>
          <w:sz w:val="28"/>
          <w:szCs w:val="28"/>
          <w:lang w:eastAsia="en-US"/>
        </w:rPr>
        <w:t>Заявление на согласование использования оставшейся части Эфирного времени</w:t>
      </w:r>
    </w:p>
    <w:p w:rsidR="00C53DB4" w:rsidRDefault="009B7516">
      <w:pPr>
        <w:numPr>
          <w:ilvl w:val="0"/>
          <w:numId w:val="2"/>
        </w:numPr>
        <w:spacing w:after="200" w:line="276" w:lineRule="auto"/>
        <w:contextualSpacing/>
        <w:jc w:val="both"/>
        <w:rPr>
          <w:rFonts w:ascii="Times New Roman" w:eastAsia="Calibri" w:hAnsi="Times New Roman"/>
          <w:sz w:val="26"/>
          <w:szCs w:val="26"/>
          <w:lang w:eastAsia="en-US"/>
        </w:rPr>
      </w:pPr>
      <w:r>
        <w:rPr>
          <w:rFonts w:ascii="Times New Roman" w:eastAsia="Calibri" w:hAnsi="Times New Roman"/>
          <w:sz w:val="26"/>
          <w:szCs w:val="26"/>
          <w:lang w:eastAsia="en-US"/>
        </w:rPr>
        <w:t>В связи не использованием части Эфирного времени, прошу согласовать его заполнение:</w:t>
      </w:r>
    </w:p>
    <w:tbl>
      <w:tblPr>
        <w:tblW w:w="10740" w:type="dxa"/>
        <w:tblInd w:w="-444"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675"/>
        <w:gridCol w:w="1843"/>
        <w:gridCol w:w="1985"/>
        <w:gridCol w:w="2409"/>
        <w:gridCol w:w="3828"/>
      </w:tblGrid>
      <w:tr w:rsidR="00C53DB4">
        <w:trPr>
          <w:trHeight w:val="486"/>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rPr>
                <w:rFonts w:ascii="Times New Roman" w:eastAsia="Times New Roman" w:hAnsi="Times New Roman"/>
                <w:b/>
                <w:sz w:val="26"/>
                <w:szCs w:val="26"/>
                <w:lang w:eastAsia="en-US"/>
              </w:rPr>
            </w:pPr>
            <w:r>
              <w:rPr>
                <w:rFonts w:ascii="Times New Roman" w:eastAsia="Times New Roman" w:hAnsi="Times New Roman"/>
                <w:b/>
                <w:sz w:val="26"/>
                <w:szCs w:val="26"/>
                <w:lang w:eastAsia="en-US"/>
              </w:rPr>
              <w:t>№</w:t>
            </w:r>
          </w:p>
          <w:p w:rsidR="00C53DB4" w:rsidRDefault="009B7516">
            <w:pPr>
              <w:rPr>
                <w:rFonts w:ascii="Times New Roman" w:eastAsia="Times New Roman" w:hAnsi="Times New Roman"/>
                <w:b/>
                <w:sz w:val="26"/>
                <w:szCs w:val="26"/>
                <w:lang w:eastAsia="en-US"/>
              </w:rPr>
            </w:pPr>
            <w:r>
              <w:rPr>
                <w:rFonts w:ascii="Times New Roman" w:eastAsia="Times New Roman" w:hAnsi="Times New Roman"/>
                <w:b/>
                <w:sz w:val="26"/>
                <w:szCs w:val="26"/>
                <w:lang w:eastAsia="en-US"/>
              </w:rPr>
              <w:t>п/п</w:t>
            </w:r>
          </w:p>
        </w:tc>
        <w:tc>
          <w:tcPr>
            <w:tcW w:w="1843"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jc w:val="center"/>
              <w:rPr>
                <w:rFonts w:ascii="Times New Roman" w:eastAsia="Times New Roman" w:hAnsi="Times New Roman"/>
                <w:b/>
                <w:sz w:val="22"/>
                <w:szCs w:val="22"/>
                <w:lang w:eastAsia="en-US"/>
              </w:rPr>
            </w:pPr>
            <w:r>
              <w:rPr>
                <w:rFonts w:ascii="Times New Roman" w:eastAsia="Times New Roman" w:hAnsi="Times New Roman"/>
                <w:b/>
                <w:sz w:val="22"/>
                <w:szCs w:val="22"/>
                <w:lang w:eastAsia="en-US"/>
              </w:rPr>
              <w:t xml:space="preserve">Период использования оставшейся части Эфирного времени </w:t>
            </w:r>
          </w:p>
        </w:tc>
        <w:tc>
          <w:tcPr>
            <w:tcW w:w="1985" w:type="dxa"/>
            <w:tcBorders>
              <w:top w:val="single" w:sz="8" w:space="0" w:color="00000A"/>
              <w:left w:val="single" w:sz="8" w:space="0" w:color="00000A"/>
              <w:bottom w:val="single" w:sz="4" w:space="0" w:color="00000A"/>
              <w:right w:val="single" w:sz="4" w:space="0" w:color="00000A"/>
            </w:tcBorders>
            <w:shd w:val="clear" w:color="auto" w:fill="auto"/>
            <w:tcMar>
              <w:left w:w="78" w:type="dxa"/>
            </w:tcMar>
          </w:tcPr>
          <w:p w:rsidR="00C53DB4" w:rsidRDefault="009B7516">
            <w:pPr>
              <w:jc w:val="center"/>
              <w:rPr>
                <w:rFonts w:ascii="Times New Roman" w:eastAsia="Times New Roman" w:hAnsi="Times New Roman"/>
                <w:b/>
                <w:sz w:val="22"/>
                <w:szCs w:val="22"/>
                <w:lang w:eastAsia="en-US"/>
              </w:rPr>
            </w:pPr>
            <w:r>
              <w:rPr>
                <w:rFonts w:ascii="Times New Roman" w:eastAsia="Times New Roman" w:hAnsi="Times New Roman"/>
                <w:b/>
                <w:sz w:val="22"/>
                <w:szCs w:val="22"/>
                <w:lang w:eastAsia="en-US"/>
              </w:rPr>
              <w:t>Наименование собственника Видеоконтента и\или Видеоконтента (Реклама)</w:t>
            </w:r>
          </w:p>
        </w:tc>
        <w:tc>
          <w:tcPr>
            <w:tcW w:w="2409"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Times New Roman" w:eastAsia="Times New Roman" w:hAnsi="Times New Roman"/>
                <w:b/>
                <w:sz w:val="22"/>
                <w:szCs w:val="22"/>
                <w:lang w:eastAsia="en-US"/>
              </w:rPr>
            </w:pPr>
            <w:r>
              <w:rPr>
                <w:rFonts w:ascii="Times New Roman" w:eastAsia="Times New Roman" w:hAnsi="Times New Roman"/>
                <w:b/>
                <w:sz w:val="22"/>
                <w:szCs w:val="22"/>
                <w:lang w:eastAsia="en-US"/>
              </w:rPr>
              <w:t>Ссылка на Видеоконтент или описание Видеоконтента (Реклама)</w:t>
            </w:r>
          </w:p>
        </w:tc>
        <w:tc>
          <w:tcPr>
            <w:tcW w:w="3828"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C53DB4" w:rsidRDefault="009B7516">
            <w:pPr>
              <w:jc w:val="center"/>
              <w:rPr>
                <w:rFonts w:ascii="Times New Roman" w:eastAsia="Times New Roman" w:hAnsi="Times New Roman"/>
                <w:b/>
                <w:sz w:val="22"/>
                <w:szCs w:val="22"/>
                <w:lang w:eastAsia="en-US"/>
              </w:rPr>
            </w:pPr>
            <w:r>
              <w:rPr>
                <w:rFonts w:ascii="Times New Roman" w:eastAsia="Times New Roman" w:hAnsi="Times New Roman"/>
                <w:b/>
                <w:sz w:val="22"/>
                <w:szCs w:val="22"/>
                <w:lang w:eastAsia="en-US"/>
              </w:rPr>
              <w:t>Параметры Исполнения Видеоконтента (Реклама)</w:t>
            </w:r>
          </w:p>
          <w:p w:rsidR="00C53DB4" w:rsidRDefault="009B7516">
            <w:pPr>
              <w:jc w:val="center"/>
              <w:rPr>
                <w:rFonts w:ascii="Times New Roman" w:eastAsia="Times New Roman" w:hAnsi="Times New Roman"/>
                <w:b/>
                <w:sz w:val="22"/>
                <w:szCs w:val="22"/>
                <w:lang w:eastAsia="en-US"/>
              </w:rPr>
            </w:pPr>
            <w:r>
              <w:rPr>
                <w:rFonts w:ascii="Times New Roman" w:eastAsia="Times New Roman" w:hAnsi="Times New Roman"/>
                <w:b/>
                <w:sz w:val="22"/>
                <w:szCs w:val="22"/>
                <w:lang w:eastAsia="en-US"/>
              </w:rPr>
              <w:t>(хронометраж\периодичность\срок)</w:t>
            </w: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98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98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98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r>
      <w:tr w:rsidR="00C53DB4">
        <w:trPr>
          <w:trHeight w:val="225"/>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843" w:type="dxa"/>
            <w:tcBorders>
              <w:top w:val="single" w:sz="4" w:space="0" w:color="00000A"/>
              <w:left w:val="single" w:sz="8" w:space="0" w:color="00000A"/>
              <w:bottom w:val="single" w:sz="4" w:space="0" w:color="00000A"/>
              <w:right w:val="single" w:sz="4" w:space="0" w:color="00000A"/>
            </w:tcBorders>
            <w:shd w:val="clear" w:color="auto" w:fill="auto"/>
            <w:tcMar>
              <w:left w:w="78" w:type="dxa"/>
            </w:tcMar>
          </w:tcPr>
          <w:p w:rsidR="00C53DB4" w:rsidRDefault="00C53DB4">
            <w:pPr>
              <w:rPr>
                <w:rFonts w:ascii="Times New Roman" w:eastAsia="Times New Roman" w:hAnsi="Times New Roman"/>
                <w:sz w:val="26"/>
                <w:szCs w:val="26"/>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53DB4" w:rsidRDefault="00C53DB4">
            <w:pPr>
              <w:rPr>
                <w:rFonts w:ascii="Times New Roman" w:eastAsia="Times New Roman" w:hAnsi="Times New Roman"/>
                <w:sz w:val="26"/>
                <w:szCs w:val="26"/>
                <w:lang w:eastAsia="en-U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53DB4" w:rsidRDefault="00C53DB4">
            <w:pPr>
              <w:rPr>
                <w:rFonts w:ascii="Times New Roman" w:eastAsia="Times New Roman" w:hAnsi="Times New Roman"/>
                <w:sz w:val="26"/>
                <w:szCs w:val="26"/>
                <w:lang w:eastAsia="en-US"/>
              </w:rPr>
            </w:pPr>
          </w:p>
        </w:tc>
      </w:tr>
    </w:tbl>
    <w:p w:rsidR="00C53DB4" w:rsidRDefault="009B7516">
      <w:pPr>
        <w:rPr>
          <w:rFonts w:ascii="Times New Roman" w:eastAsia="Times New Roman" w:hAnsi="Times New Roman"/>
          <w:sz w:val="26"/>
          <w:szCs w:val="26"/>
          <w:lang w:eastAsia="en-US"/>
        </w:rPr>
      </w:pPr>
      <w:r>
        <w:rPr>
          <w:rFonts w:ascii="Times New Roman" w:eastAsia="Times New Roman" w:hAnsi="Times New Roman"/>
          <w:sz w:val="26"/>
          <w:szCs w:val="26"/>
          <w:lang w:eastAsia="en-US"/>
        </w:rPr>
        <w:tab/>
      </w:r>
    </w:p>
    <w:p w:rsidR="00C53DB4" w:rsidRDefault="00C53DB4">
      <w:pPr>
        <w:rPr>
          <w:rFonts w:ascii="Times New Roman" w:eastAsia="Times New Roman" w:hAnsi="Times New Roman"/>
          <w:sz w:val="26"/>
          <w:szCs w:val="26"/>
          <w:lang w:eastAsia="en-US"/>
        </w:rPr>
      </w:pPr>
    </w:p>
    <w:p w:rsidR="00C53DB4" w:rsidRDefault="009B7516">
      <w:pPr>
        <w:pStyle w:val="ad"/>
        <w:numPr>
          <w:ilvl w:val="0"/>
          <w:numId w:val="2"/>
        </w:numPr>
        <w:ind w:left="0" w:firstLine="426"/>
        <w:jc w:val="both"/>
        <w:rPr>
          <w:rFonts w:ascii="Times New Roman" w:hAnsi="Times New Roman"/>
          <w:sz w:val="26"/>
          <w:szCs w:val="26"/>
        </w:rPr>
      </w:pPr>
      <w:r>
        <w:rPr>
          <w:rFonts w:ascii="Times New Roman" w:eastAsia="Times New Roman" w:hAnsi="Times New Roman"/>
          <w:sz w:val="26"/>
          <w:szCs w:val="26"/>
          <w:lang w:eastAsia="en-US"/>
        </w:rPr>
        <w:t>Принципал подтверждает то, что вышеперечисленный Видеоконтент (Реклама) не нарушает Федеральный закон от 13.03.2006 № 38-ФЗ «О рекламе», авторские или смежные права третьих лиц, а также любые другие права и нормы, охраняемые законодательством Российской Федерации.</w:t>
      </w:r>
    </w:p>
    <w:p w:rsidR="00C53DB4" w:rsidRDefault="00C53DB4">
      <w:pPr>
        <w:pStyle w:val="ad"/>
        <w:ind w:left="426"/>
        <w:jc w:val="both"/>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 xml:space="preserve">Агент       </w:t>
      </w:r>
    </w:p>
    <w:p w:rsidR="00C53DB4" w:rsidRDefault="009B7516">
      <w:pPr>
        <w:rPr>
          <w:rFonts w:ascii="Times New Roman" w:hAnsi="Times New Roman"/>
        </w:rPr>
      </w:pPr>
      <w:r>
        <w:rPr>
          <w:rFonts w:ascii="Times New Roman" w:hAnsi="Times New Roman"/>
          <w:sz w:val="26"/>
          <w:szCs w:val="26"/>
        </w:rPr>
        <w:t>Директор                                                                Принципал</w:t>
      </w:r>
    </w:p>
    <w:p w:rsidR="00C53DB4" w:rsidRDefault="009B7516">
      <w:pPr>
        <w:rPr>
          <w:rFonts w:ascii="Times New Roman" w:hAnsi="Times New Roman"/>
        </w:rPr>
      </w:pPr>
      <w:r>
        <w:rPr>
          <w:rFonts w:ascii="Times New Roman" w:hAnsi="Times New Roman"/>
          <w:sz w:val="26"/>
          <w:szCs w:val="26"/>
        </w:rPr>
        <w:t xml:space="preserve">                                                                                            </w:t>
      </w:r>
    </w:p>
    <w:p w:rsidR="00C53DB4" w:rsidRDefault="00C53DB4">
      <w:pPr>
        <w:rPr>
          <w:rFonts w:ascii="Times New Roman" w:hAnsi="Times New Roman"/>
          <w:sz w:val="26"/>
          <w:szCs w:val="26"/>
        </w:rPr>
      </w:pPr>
    </w:p>
    <w:p w:rsidR="00C53DB4" w:rsidRDefault="009B7516">
      <w:pPr>
        <w:rPr>
          <w:rFonts w:ascii="Times New Roman" w:hAnsi="Times New Roman"/>
        </w:rPr>
      </w:pPr>
      <w:r>
        <w:rPr>
          <w:rFonts w:ascii="Times New Roman" w:hAnsi="Times New Roman"/>
          <w:sz w:val="26"/>
          <w:szCs w:val="26"/>
        </w:rPr>
        <w:t>______________(Ермолова Ф.И.)                        _______________ (_____________)</w:t>
      </w:r>
    </w:p>
    <w:p w:rsidR="00C53DB4" w:rsidRDefault="009B7516">
      <w:pPr>
        <w:rPr>
          <w:rFonts w:ascii="Times New Roman" w:hAnsi="Times New Roman"/>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C53DB4" w:rsidRDefault="009B7516">
      <w:pPr>
        <w:rPr>
          <w:rFonts w:ascii="Times New Roman" w:hAnsi="Times New Roman"/>
        </w:rPr>
      </w:pPr>
      <w:r>
        <w:rPr>
          <w:rFonts w:ascii="Times New Roman" w:hAnsi="Times New Roman"/>
          <w:sz w:val="26"/>
          <w:szCs w:val="26"/>
        </w:rPr>
        <w:t>дата:                                                                        дата:</w:t>
      </w:r>
    </w:p>
    <w:p w:rsidR="00C53DB4" w:rsidRDefault="00C53DB4">
      <w:pPr>
        <w:pStyle w:val="50"/>
        <w:shd w:val="clear" w:color="auto" w:fill="auto"/>
        <w:spacing w:before="0" w:after="206" w:line="252" w:lineRule="exact"/>
        <w:ind w:right="20" w:firstLine="0"/>
        <w:jc w:val="left"/>
      </w:pPr>
    </w:p>
    <w:sectPr w:rsidR="00C53DB4">
      <w:pgSz w:w="11906" w:h="16838"/>
      <w:pgMar w:top="1134" w:right="566"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Roboto">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0E4"/>
    <w:multiLevelType w:val="multilevel"/>
    <w:tmpl w:val="E7B0D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A4AB5"/>
    <w:multiLevelType w:val="multilevel"/>
    <w:tmpl w:val="A2E84C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2223DAB"/>
    <w:multiLevelType w:val="multilevel"/>
    <w:tmpl w:val="072C66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B4"/>
    <w:rsid w:val="008053D9"/>
    <w:rsid w:val="009B7516"/>
    <w:rsid w:val="00C53D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9D177-E607-44A5-964B-DA38801C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11"/>
    <w:rPr>
      <w:rFonts w:ascii="Verdana" w:eastAsia="Verdana" w:hAnsi="Verdana" w:cs="Times New Roman"/>
      <w:color w:val="00000A"/>
      <w:sz w:val="15"/>
      <w:szCs w:val="16"/>
      <w:lang w:eastAsia="ru-RU"/>
    </w:rPr>
  </w:style>
  <w:style w:type="paragraph" w:styleId="2">
    <w:name w:val="heading 2"/>
    <w:basedOn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E80219"/>
    <w:rPr>
      <w:color w:val="0000FF"/>
      <w:u w:val="single"/>
    </w:rPr>
  </w:style>
  <w:style w:type="character" w:customStyle="1" w:styleId="a3">
    <w:name w:val="Абзац списка Знак"/>
    <w:uiPriority w:val="34"/>
    <w:qFormat/>
    <w:locked/>
    <w:rsid w:val="00E80219"/>
    <w:rPr>
      <w:rFonts w:ascii="Verdana" w:eastAsia="Verdana" w:hAnsi="Verdana" w:cs="Times New Roman"/>
      <w:sz w:val="15"/>
      <w:szCs w:val="16"/>
      <w:lang w:eastAsia="ru-RU"/>
    </w:rPr>
  </w:style>
  <w:style w:type="character" w:customStyle="1" w:styleId="a4">
    <w:name w:val="Основной текст Знак"/>
    <w:basedOn w:val="a0"/>
    <w:qFormat/>
    <w:rsid w:val="00EC414F"/>
    <w:rPr>
      <w:rFonts w:ascii="Arial" w:eastAsia="Arial" w:hAnsi="Arial" w:cs="Times New Roman"/>
      <w:sz w:val="20"/>
      <w:szCs w:val="20"/>
      <w:lang w:eastAsia="ru-RU"/>
    </w:rPr>
  </w:style>
  <w:style w:type="character" w:customStyle="1" w:styleId="a5">
    <w:name w:val="Текст выноски Знак"/>
    <w:basedOn w:val="a0"/>
    <w:uiPriority w:val="99"/>
    <w:semiHidden/>
    <w:qFormat/>
    <w:rsid w:val="00BE4481"/>
    <w:rPr>
      <w:rFonts w:ascii="Tahoma" w:eastAsia="Verdana" w:hAnsi="Tahoma" w:cs="Tahoma"/>
      <w:sz w:val="16"/>
      <w:szCs w:val="16"/>
      <w:lang w:eastAsia="ru-RU"/>
    </w:rPr>
  </w:style>
  <w:style w:type="character" w:styleId="a6">
    <w:name w:val="Emphasis"/>
    <w:basedOn w:val="a0"/>
    <w:uiPriority w:val="20"/>
    <w:qFormat/>
    <w:rsid w:val="005369C6"/>
    <w:rPr>
      <w:i/>
      <w:iCs/>
    </w:rPr>
  </w:style>
  <w:style w:type="character" w:styleId="a7">
    <w:name w:val="Strong"/>
    <w:basedOn w:val="a0"/>
    <w:uiPriority w:val="22"/>
    <w:qFormat/>
    <w:rsid w:val="005369C6"/>
    <w:rPr>
      <w:b/>
      <w:bCs/>
    </w:rPr>
  </w:style>
  <w:style w:type="character" w:customStyle="1" w:styleId="20">
    <w:name w:val="Заголовок 2 Знак"/>
    <w:basedOn w:val="a0"/>
    <w:link w:val="2"/>
    <w:uiPriority w:val="9"/>
    <w:qFormat/>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qFormat/>
    <w:rsid w:val="00E522EB"/>
    <w:rPr>
      <w:rFonts w:ascii="Arial" w:eastAsia="Arial" w:hAnsi="Arial" w:cs="Arial"/>
      <w:sz w:val="16"/>
      <w:szCs w:val="16"/>
      <w:shd w:val="clear" w:color="auto" w:fill="FFFFFF"/>
    </w:rPr>
  </w:style>
  <w:style w:type="character" w:customStyle="1" w:styleId="5">
    <w:name w:val="Основной текст (5)"/>
    <w:basedOn w:val="a0"/>
    <w:qFormat/>
    <w:rsid w:val="00DF2E88"/>
    <w:rPr>
      <w:rFonts w:ascii="Arial" w:eastAsia="Arial" w:hAnsi="Arial" w:cs="Arial"/>
      <w:b w:val="0"/>
      <w:bCs w:val="0"/>
      <w:i w:val="0"/>
      <w:iCs w:val="0"/>
      <w:caps w:val="0"/>
      <w:smallCaps w:val="0"/>
      <w:strike w:val="0"/>
      <w:dstrike w:val="0"/>
      <w:sz w:val="17"/>
      <w:szCs w:val="17"/>
    </w:rPr>
  </w:style>
  <w:style w:type="character" w:customStyle="1" w:styleId="Bodytext">
    <w:name w:val="Body text_"/>
    <w:basedOn w:val="a0"/>
    <w:link w:val="50"/>
    <w:qFormat/>
    <w:rsid w:val="00364B11"/>
    <w:rPr>
      <w:rFonts w:ascii="Times New Roman" w:eastAsia="Times New Roman" w:hAnsi="Times New Roman" w:cs="Times New Roman"/>
      <w:shd w:val="clear" w:color="auto" w:fill="FFFFFF"/>
    </w:rPr>
  </w:style>
  <w:style w:type="character" w:customStyle="1" w:styleId="a8">
    <w:name w:val="Без интервала Знак"/>
    <w:uiPriority w:val="1"/>
    <w:qFormat/>
    <w:rsid w:val="00321280"/>
    <w:rPr>
      <w:rFonts w:ascii="Calibri" w:eastAsia="Calibri" w:hAnsi="Calibri" w:cs="Times New Roman"/>
      <w:lang w:eastAsia="ru-RU"/>
    </w:rPr>
  </w:style>
  <w:style w:type="character" w:customStyle="1" w:styleId="ListLabel1">
    <w:name w:val="ListLabel 1"/>
    <w:qFormat/>
    <w:rPr>
      <w:b/>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eastAsia="Times New Roman"/>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ListLabel10">
    <w:name w:val="ListLabel 10"/>
    <w:qFormat/>
    <w:rPr>
      <w:rFonts w:eastAsia="Times New Roman"/>
    </w:rPr>
  </w:style>
  <w:style w:type="character" w:customStyle="1" w:styleId="ListLabel11">
    <w:name w:val="ListLabel 11"/>
    <w:qFormat/>
    <w:rPr>
      <w:rFonts w:cs="Arial"/>
    </w:rPr>
  </w:style>
  <w:style w:type="paragraph" w:customStyle="1" w:styleId="10">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EC414F"/>
    <w:pPr>
      <w:spacing w:after="120"/>
    </w:pPr>
    <w:rPr>
      <w:rFonts w:ascii="Arial" w:eastAsia="Arial" w:hAnsi="Arial"/>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List Paragraph"/>
    <w:basedOn w:val="a"/>
    <w:uiPriority w:val="34"/>
    <w:qFormat/>
    <w:rsid w:val="00E80219"/>
    <w:pPr>
      <w:ind w:left="720"/>
      <w:contextualSpacing/>
    </w:pPr>
  </w:style>
  <w:style w:type="paragraph" w:customStyle="1" w:styleId="ConsPlusNormal">
    <w:name w:val="ConsPlusNormal"/>
    <w:qFormat/>
    <w:rsid w:val="00E80219"/>
    <w:pPr>
      <w:widowControl w:val="0"/>
    </w:pPr>
    <w:rPr>
      <w:rFonts w:eastAsia="Times New Roman" w:cs="Calibri"/>
      <w:color w:val="00000A"/>
      <w:sz w:val="15"/>
      <w:szCs w:val="20"/>
      <w:lang w:eastAsia="ru-RU"/>
    </w:rPr>
  </w:style>
  <w:style w:type="paragraph" w:customStyle="1" w:styleId="ae">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uiPriority w:val="99"/>
    <w:qFormat/>
    <w:rsid w:val="002B2B0E"/>
    <w:pPr>
      <w:widowControl w:val="0"/>
    </w:pPr>
    <w:rPr>
      <w:rFonts w:ascii="Courier New" w:eastAsia="Times New Roman" w:hAnsi="Courier New" w:cs="Courier New"/>
      <w:color w:val="00000A"/>
      <w:szCs w:val="20"/>
      <w:lang w:eastAsia="ru-RU"/>
    </w:rPr>
  </w:style>
  <w:style w:type="paragraph" w:styleId="af">
    <w:name w:val="Balloon Text"/>
    <w:basedOn w:val="a"/>
    <w:uiPriority w:val="99"/>
    <w:semiHidden/>
    <w:unhideWhenUsed/>
    <w:qFormat/>
    <w:rsid w:val="00BE4481"/>
    <w:rPr>
      <w:rFonts w:ascii="Tahoma" w:hAnsi="Tahoma" w:cs="Tahoma"/>
      <w:sz w:val="16"/>
    </w:rPr>
  </w:style>
  <w:style w:type="paragraph" w:customStyle="1" w:styleId="consplusnormal0">
    <w:name w:val="consplusnormal"/>
    <w:basedOn w:val="a"/>
    <w:qFormat/>
    <w:rsid w:val="005369C6"/>
    <w:pPr>
      <w:spacing w:beforeAutospacing="1" w:afterAutospacing="1"/>
    </w:pPr>
    <w:rPr>
      <w:rFonts w:ascii="Times New Roman" w:eastAsiaTheme="minorHAnsi" w:hAnsi="Times New Roman"/>
      <w:sz w:val="24"/>
      <w:szCs w:val="24"/>
    </w:rPr>
  </w:style>
  <w:style w:type="paragraph" w:customStyle="1" w:styleId="consplusnonformat0">
    <w:name w:val="consplusnonformat"/>
    <w:basedOn w:val="a"/>
    <w:qFormat/>
    <w:rsid w:val="005369C6"/>
    <w:pPr>
      <w:spacing w:beforeAutospacing="1" w:afterAutospacing="1"/>
    </w:pPr>
    <w:rPr>
      <w:rFonts w:ascii="Times New Roman" w:eastAsiaTheme="minorHAnsi" w:hAnsi="Times New Roman"/>
      <w:sz w:val="24"/>
      <w:szCs w:val="24"/>
    </w:rPr>
  </w:style>
  <w:style w:type="paragraph" w:customStyle="1" w:styleId="11">
    <w:name w:val="Текст11"/>
    <w:basedOn w:val="a"/>
    <w:qFormat/>
    <w:rsid w:val="00C6096A"/>
    <w:pPr>
      <w:spacing w:line="360" w:lineRule="auto"/>
      <w:ind w:firstLine="720"/>
      <w:jc w:val="both"/>
    </w:pPr>
    <w:rPr>
      <w:rFonts w:ascii="Times New Roman" w:eastAsia="Times New Roman" w:hAnsi="Times New Roman"/>
      <w:sz w:val="28"/>
      <w:szCs w:val="20"/>
    </w:rPr>
  </w:style>
  <w:style w:type="paragraph" w:customStyle="1" w:styleId="50">
    <w:name w:val="Основной текст5"/>
    <w:basedOn w:val="a"/>
    <w:link w:val="Bodytext"/>
    <w:qFormat/>
    <w:rsid w:val="00364B11"/>
    <w:pPr>
      <w:shd w:val="clear" w:color="auto" w:fill="FFFFFF"/>
      <w:spacing w:before="240" w:after="300"/>
      <w:ind w:hanging="1160"/>
      <w:jc w:val="both"/>
    </w:pPr>
    <w:rPr>
      <w:rFonts w:ascii="Times New Roman" w:eastAsia="Times New Roman" w:hAnsi="Times New Roman"/>
      <w:sz w:val="22"/>
      <w:szCs w:val="22"/>
      <w:lang w:eastAsia="en-US"/>
    </w:rPr>
  </w:style>
  <w:style w:type="paragraph" w:styleId="af0">
    <w:name w:val="No Spacing"/>
    <w:basedOn w:val="a"/>
    <w:uiPriority w:val="1"/>
    <w:qFormat/>
    <w:rsid w:val="00321280"/>
    <w:pPr>
      <w:spacing w:beforeAutospacing="1" w:line="276" w:lineRule="auto"/>
    </w:pPr>
    <w:rPr>
      <w:rFonts w:ascii="Calibri" w:eastAsia="Calibri" w:hAnsi="Calibri"/>
      <w:sz w:val="22"/>
      <w:szCs w:val="22"/>
    </w:rPr>
  </w:style>
  <w:style w:type="paragraph" w:customStyle="1" w:styleId="af1">
    <w:name w:val="Содержимое врезки"/>
    <w:basedOn w:val="a"/>
    <w:qFormat/>
  </w:style>
  <w:style w:type="table" w:styleId="af2">
    <w:name w:val="Table Grid"/>
    <w:basedOn w:val="a1"/>
    <w:uiPriority w:val="59"/>
    <w:rsid w:val="002B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CA9C-94EC-4CC7-9460-1B28BC5F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5285</Words>
  <Characters>30129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exif_MSED_df82e38c1989723373657c57b15c9dd2606673fa193e39b8b01ddc20cf70ce73</dc:description>
  <cp:lastModifiedBy>Алёна Викторовна</cp:lastModifiedBy>
  <cp:revision>2</cp:revision>
  <dcterms:created xsi:type="dcterms:W3CDTF">2020-06-20T15:16:00Z</dcterms:created>
  <dcterms:modified xsi:type="dcterms:W3CDTF">2020-06-20T15:16:00Z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